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575" w:rsidRDefault="00035575" w:rsidP="00D605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5575" w:rsidRPr="00035575" w:rsidRDefault="00035575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  <w:r w:rsidRPr="00035575"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  <w:t>О порядке проведения медицинской реабилитации пациентов,</w:t>
      </w:r>
    </w:p>
    <w:p w:rsidR="00035575" w:rsidRDefault="00035575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  <w:r w:rsidRPr="00035575"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  <w:t>перенесших острые заболевания, неотложные состояния, травмы                       и хирургические вмешательства, в системе здравоохранения Свердловской области</w:t>
      </w:r>
    </w:p>
    <w:p w:rsidR="00DE6966" w:rsidRDefault="00DE6966" w:rsidP="00035575">
      <w:pPr>
        <w:shd w:val="clear" w:color="auto" w:fill="FFFFFF"/>
        <w:spacing w:after="0" w:line="288" w:lineRule="atLeast"/>
        <w:jc w:val="center"/>
        <w:rPr>
          <w:rFonts w:ascii="Liberation Serif" w:eastAsia="Times New Roman" w:hAnsi="Liberation Serif" w:cs="Liberation Serif"/>
          <w:b/>
          <w:i/>
          <w:color w:val="3C3C3C"/>
          <w:spacing w:val="2"/>
          <w:sz w:val="28"/>
          <w:szCs w:val="28"/>
          <w:lang w:eastAsia="ru-RU"/>
        </w:rPr>
      </w:pPr>
    </w:p>
    <w:p w:rsidR="00DE6966" w:rsidRDefault="00DE6966" w:rsidP="00DE696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E6966" w:rsidRPr="00DE6966" w:rsidRDefault="00DE6966" w:rsidP="00DE696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35575">
        <w:rPr>
          <w:rFonts w:ascii="Liberation Serif" w:hAnsi="Liberation Serif" w:cs="Liberation Serif"/>
          <w:sz w:val="24"/>
          <w:szCs w:val="24"/>
        </w:rPr>
        <w:t xml:space="preserve">      </w:t>
      </w:r>
      <w:r w:rsidR="00EB4424" w:rsidRPr="00035575">
        <w:rPr>
          <w:rFonts w:ascii="Liberation Serif" w:hAnsi="Liberation Serif" w:cs="Liberation Serif"/>
          <w:sz w:val="24"/>
          <w:szCs w:val="24"/>
        </w:rPr>
        <w:t xml:space="preserve">     </w:t>
      </w:r>
      <w:r w:rsidRPr="00DE6966">
        <w:rPr>
          <w:rFonts w:ascii="Liberation Serif" w:hAnsi="Liberation Serif" w:cs="Liberation Serif"/>
          <w:sz w:val="28"/>
          <w:szCs w:val="28"/>
        </w:rPr>
        <w:t>Во исполнение </w:t>
      </w:r>
      <w:hyperlink r:id="rId7" w:anchor="7D20K3" w:history="1">
        <w:r>
          <w:rPr>
            <w:rFonts w:ascii="Liberation Serif" w:hAnsi="Liberation Serif" w:cs="Liberation Serif"/>
            <w:sz w:val="28"/>
            <w:szCs w:val="28"/>
          </w:rPr>
          <w:t>п</w:t>
        </w:r>
        <w:r w:rsidRPr="00DE6966">
          <w:rPr>
            <w:rFonts w:ascii="Liberation Serif" w:hAnsi="Liberation Serif" w:cs="Liberation Serif"/>
            <w:sz w:val="28"/>
            <w:szCs w:val="28"/>
          </w:rPr>
          <w:t>риказов Министерства здравоохранения Росс</w:t>
        </w:r>
        <w:r>
          <w:rPr>
            <w:rFonts w:ascii="Liberation Serif" w:hAnsi="Liberation Serif" w:cs="Liberation Serif"/>
            <w:sz w:val="28"/>
            <w:szCs w:val="28"/>
          </w:rPr>
          <w:t>ийской Федерации от 31.07.2020 № 788н «</w:t>
        </w:r>
        <w:r w:rsidRPr="00DE6966">
          <w:rPr>
            <w:rFonts w:ascii="Liberation Serif" w:hAnsi="Liberation Serif" w:cs="Liberation Serif"/>
            <w:sz w:val="28"/>
            <w:szCs w:val="28"/>
          </w:rPr>
          <w:t>Об утверждении Порядка организации медицинской реабилитации взрослых</w:t>
        </w:r>
      </w:hyperlink>
      <w:r>
        <w:rPr>
          <w:rFonts w:ascii="Liberation Serif" w:hAnsi="Liberation Serif" w:cs="Liberation Serif"/>
          <w:sz w:val="28"/>
          <w:szCs w:val="28"/>
        </w:rPr>
        <w:t>»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 (далее - </w:t>
      </w:r>
      <w:r>
        <w:rPr>
          <w:rFonts w:ascii="Liberation Serif" w:hAnsi="Liberation Serif" w:cs="Liberation Serif"/>
          <w:sz w:val="28"/>
          <w:szCs w:val="28"/>
        </w:rPr>
        <w:t>приказ №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 788н) и </w:t>
      </w:r>
      <w:r>
        <w:rPr>
          <w:rFonts w:ascii="Liberation Serif" w:hAnsi="Liberation Serif" w:cs="Liberation Serif"/>
          <w:sz w:val="28"/>
          <w:szCs w:val="28"/>
        </w:rPr>
        <w:t>от 28.02.2023 №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 81н «Об утверждении порядка организации медицинской реабилитации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E6966">
        <w:rPr>
          <w:rFonts w:ascii="Liberation Serif" w:hAnsi="Liberation Serif" w:cs="Liberation Serif"/>
          <w:sz w:val="28"/>
          <w:szCs w:val="28"/>
        </w:rPr>
        <w:t xml:space="preserve">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дому» </w:t>
      </w:r>
      <w:r>
        <w:rPr>
          <w:rFonts w:ascii="Liberation Serif" w:hAnsi="Liberation Serif" w:cs="Liberation Serif"/>
          <w:sz w:val="28"/>
          <w:szCs w:val="28"/>
        </w:rPr>
        <w:t>(далее – п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риказ № 81н) и в целях </w:t>
      </w:r>
      <w:r w:rsidR="0099157E">
        <w:rPr>
          <w:rFonts w:ascii="Liberation Serif" w:hAnsi="Liberation Serif" w:cs="Liberation Serif"/>
          <w:sz w:val="28"/>
          <w:szCs w:val="28"/>
        </w:rPr>
        <w:t>совершенствования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 оказания медицинской помощи по профилю </w:t>
      </w:r>
      <w:r>
        <w:rPr>
          <w:rFonts w:ascii="Liberation Serif" w:hAnsi="Liberation Serif" w:cs="Liberation Serif"/>
          <w:sz w:val="28"/>
          <w:szCs w:val="28"/>
        </w:rPr>
        <w:t>«медицинская реабилитация»</w:t>
      </w:r>
      <w:r w:rsidRPr="00DE6966">
        <w:rPr>
          <w:rFonts w:ascii="Liberation Serif" w:hAnsi="Liberation Serif" w:cs="Liberation Serif"/>
          <w:sz w:val="28"/>
          <w:szCs w:val="28"/>
        </w:rPr>
        <w:t xml:space="preserve"> в рамках Территориальной программы государственных гарантий бесплатного оказания гражданам медицинской помощи в Свердловской области </w:t>
      </w:r>
    </w:p>
    <w:p w:rsidR="00D60574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35575">
        <w:rPr>
          <w:rFonts w:ascii="Liberation Serif" w:hAnsi="Liberation Serif" w:cs="Liberation Serif"/>
          <w:b/>
          <w:sz w:val="28"/>
          <w:szCs w:val="28"/>
        </w:rPr>
        <w:t>ПРИКАЗЫВАЮ</w:t>
      </w:r>
      <w:r w:rsidR="00D60574" w:rsidRPr="00035575">
        <w:rPr>
          <w:rFonts w:ascii="Liberation Serif" w:hAnsi="Liberation Serif" w:cs="Liberation Serif"/>
          <w:b/>
          <w:sz w:val="28"/>
          <w:szCs w:val="28"/>
        </w:rPr>
        <w:t>:</w:t>
      </w:r>
    </w:p>
    <w:p w:rsidR="00D60574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035575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D60574" w:rsidRDefault="00EB442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1) П</w:t>
      </w:r>
      <w:r w:rsidR="00D60574" w:rsidRPr="00035575">
        <w:rPr>
          <w:rFonts w:ascii="Liberation Serif" w:hAnsi="Liberation Serif" w:cs="Liberation Serif"/>
          <w:sz w:val="28"/>
          <w:szCs w:val="28"/>
        </w:rPr>
        <w:t>оложение об организации оказания специализированной медицинской помощ</w:t>
      </w:r>
      <w:r w:rsidR="00DA7C5E">
        <w:rPr>
          <w:rFonts w:ascii="Liberation Serif" w:hAnsi="Liberation Serif" w:cs="Liberation Serif"/>
          <w:sz w:val="28"/>
          <w:szCs w:val="28"/>
        </w:rPr>
        <w:t>и по профилю «медицинская реабилитация»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9963E8">
        <w:rPr>
          <w:rFonts w:ascii="Liberation Serif" w:hAnsi="Liberation Serif" w:cs="Liberation Serif"/>
          <w:sz w:val="28"/>
          <w:szCs w:val="28"/>
        </w:rPr>
        <w:t>взрослым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, перенесшим острые заболевания, неотложные состояния, травмы </w:t>
      </w:r>
      <w:r w:rsidR="00035575">
        <w:rPr>
          <w:rFonts w:ascii="Liberation Serif" w:hAnsi="Liberation Serif" w:cs="Liberation Serif"/>
          <w:sz w:val="28"/>
          <w:szCs w:val="28"/>
        </w:rPr>
        <w:t xml:space="preserve">                                       </w:t>
      </w:r>
      <w:r w:rsidR="00D60574" w:rsidRPr="00035575">
        <w:rPr>
          <w:rFonts w:ascii="Liberation Serif" w:hAnsi="Liberation Serif" w:cs="Liberation Serif"/>
          <w:sz w:val="28"/>
          <w:szCs w:val="28"/>
        </w:rPr>
        <w:t>и хирургические вмешательства</w:t>
      </w:r>
      <w:r w:rsidR="00DE6966">
        <w:rPr>
          <w:rFonts w:ascii="Liberation Serif" w:hAnsi="Liberation Serif" w:cs="Liberation Serif"/>
          <w:sz w:val="28"/>
          <w:szCs w:val="28"/>
        </w:rPr>
        <w:t>,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</w:t>
      </w:r>
      <w:r w:rsidR="00FF2390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D60574" w:rsidRPr="00035575">
        <w:rPr>
          <w:rFonts w:ascii="Liberation Serif" w:hAnsi="Liberation Serif" w:cs="Liberation Serif"/>
          <w:sz w:val="28"/>
          <w:szCs w:val="28"/>
        </w:rPr>
        <w:t>(</w:t>
      </w:r>
      <w:r w:rsidR="00DA7C5E">
        <w:rPr>
          <w:rFonts w:ascii="Liberation Serif" w:hAnsi="Liberation Serif" w:cs="Liberation Serif"/>
          <w:sz w:val="28"/>
          <w:szCs w:val="28"/>
        </w:rPr>
        <w:t>далее - Положение) (приложение №</w:t>
      </w:r>
      <w:r w:rsidR="00D60574" w:rsidRPr="00035575">
        <w:rPr>
          <w:rFonts w:ascii="Liberation Serif" w:hAnsi="Liberation Serif" w:cs="Liberation Serif"/>
          <w:sz w:val="28"/>
          <w:szCs w:val="28"/>
        </w:rPr>
        <w:t xml:space="preserve"> 1);</w:t>
      </w:r>
    </w:p>
    <w:p w:rsidR="00D60574" w:rsidRDefault="00D6057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2) перечень кодов клинико-статистических групп и международной классификации болезней острых заболеваний, неотложных состояний, травм и оперативных вмешательств, подлежащих медицинской реабилитации (взрослое население) (далее</w:t>
      </w:r>
      <w:r w:rsidR="00DA7C5E">
        <w:rPr>
          <w:rFonts w:ascii="Liberation Serif" w:hAnsi="Liberation Serif" w:cs="Liberation Serif"/>
          <w:sz w:val="28"/>
          <w:szCs w:val="28"/>
        </w:rPr>
        <w:t xml:space="preserve"> - Перечень кодов) (приложение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2);</w:t>
      </w:r>
    </w:p>
    <w:p w:rsidR="00D60574" w:rsidRDefault="00D60574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t>3) перечень медицинских организаций, оказывающих</w:t>
      </w:r>
      <w:r w:rsidR="00DA7C5E">
        <w:rPr>
          <w:rFonts w:ascii="Liberation Serif" w:hAnsi="Liberation Serif" w:cs="Liberation Serif"/>
          <w:sz w:val="28"/>
          <w:szCs w:val="28"/>
        </w:rPr>
        <w:t xml:space="preserve"> медицинскую помощь по профилю «медицинская реабилитация»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(взрослое население) </w:t>
      </w:r>
      <w:r w:rsidR="00035575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035575">
        <w:rPr>
          <w:rFonts w:ascii="Liberation Serif" w:hAnsi="Liberation Serif" w:cs="Liberation Serif"/>
          <w:sz w:val="28"/>
          <w:szCs w:val="28"/>
        </w:rPr>
        <w:t>в рамках Территориальной программы государственных гарантий бесплатного оказания гражданам медицинской помощи в Свердловской области (далее – Перечень медици</w:t>
      </w:r>
      <w:r w:rsidR="00DA7C5E">
        <w:rPr>
          <w:rFonts w:ascii="Liberation Serif" w:hAnsi="Liberation Serif" w:cs="Liberation Serif"/>
          <w:sz w:val="28"/>
          <w:szCs w:val="28"/>
        </w:rPr>
        <w:t>нских организаций) (приложение №</w:t>
      </w:r>
      <w:r w:rsidRPr="00035575">
        <w:rPr>
          <w:rFonts w:ascii="Liberation Serif" w:hAnsi="Liberation Serif" w:cs="Liberation Serif"/>
          <w:sz w:val="28"/>
          <w:szCs w:val="28"/>
        </w:rPr>
        <w:t xml:space="preserve"> 3);</w:t>
      </w:r>
    </w:p>
    <w:p w:rsidR="00DE6966" w:rsidRPr="00035575" w:rsidRDefault="00DE6966" w:rsidP="0003557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506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60574" w:rsidRPr="009963E8" w:rsidRDefault="00D60574" w:rsidP="00035575">
      <w:pPr>
        <w:tabs>
          <w:tab w:val="left" w:pos="1134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35575">
        <w:rPr>
          <w:rFonts w:ascii="Liberation Serif" w:hAnsi="Liberation Serif" w:cs="Liberation Serif"/>
          <w:sz w:val="28"/>
          <w:szCs w:val="28"/>
        </w:rPr>
        <w:lastRenderedPageBreak/>
        <w:t xml:space="preserve">4) 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группировку </w:t>
      </w:r>
      <w:r w:rsidR="005E7DA2" w:rsidRPr="009963E8">
        <w:rPr>
          <w:rFonts w:ascii="Liberation Serif" w:hAnsi="Liberation Serif" w:cs="Liberation Serif"/>
          <w:sz w:val="28"/>
          <w:szCs w:val="28"/>
        </w:rPr>
        <w:t>маршрутизационных шкал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, </w:t>
      </w:r>
      <w:r w:rsidR="009963E8" w:rsidRPr="009963E8">
        <w:rPr>
          <w:rFonts w:ascii="Liberation Serif" w:hAnsi="Liberation Serif" w:cs="Liberation Serif"/>
          <w:sz w:val="28"/>
          <w:szCs w:val="28"/>
        </w:rPr>
        <w:t>клинико-статистических групп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 и этапов медицинской реабилитации </w:t>
      </w:r>
      <w:r w:rsidR="005E7DA2" w:rsidRPr="009963E8">
        <w:rPr>
          <w:rFonts w:ascii="Liberation Serif" w:hAnsi="Liberation Serif" w:cs="Liberation Serif"/>
          <w:sz w:val="28"/>
          <w:szCs w:val="28"/>
        </w:rPr>
        <w:t xml:space="preserve">(далее – Группировка маршрутизационных шкал) </w:t>
      </w:r>
      <w:r w:rsidR="004E2EC3" w:rsidRPr="009963E8">
        <w:rPr>
          <w:rFonts w:ascii="Liberation Serif" w:hAnsi="Liberation Serif" w:cs="Liberation Serif"/>
          <w:sz w:val="28"/>
          <w:szCs w:val="28"/>
        </w:rPr>
        <w:t>(приложение №</w:t>
      </w:r>
      <w:r w:rsidRPr="009963E8">
        <w:rPr>
          <w:rFonts w:ascii="Liberation Serif" w:hAnsi="Liberation Serif" w:cs="Liberation Serif"/>
          <w:sz w:val="28"/>
          <w:szCs w:val="28"/>
        </w:rPr>
        <w:t xml:space="preserve"> 4);</w:t>
      </w:r>
    </w:p>
    <w:p w:rsidR="00D60574" w:rsidRPr="009963E8" w:rsidRDefault="00D60574" w:rsidP="005E7DA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963E8">
        <w:rPr>
          <w:rFonts w:ascii="Liberation Serif" w:hAnsi="Liberation Serif" w:cs="Liberation Serif"/>
          <w:sz w:val="28"/>
          <w:szCs w:val="28"/>
        </w:rPr>
        <w:t xml:space="preserve">5) 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карту мониторинга реабилитационного лечения </w:t>
      </w:r>
      <w:r w:rsidRPr="009963E8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DA7C5E" w:rsidRPr="009963E8">
        <w:rPr>
          <w:rFonts w:ascii="Liberation Serif" w:hAnsi="Liberation Serif" w:cs="Liberation Serif"/>
          <w:sz w:val="28"/>
          <w:szCs w:val="28"/>
        </w:rPr>
        <w:t>№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 5).</w:t>
      </w:r>
    </w:p>
    <w:p w:rsidR="00D60574" w:rsidRPr="009963E8" w:rsidRDefault="00DA7C5E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63E8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60574" w:rsidRPr="009963E8">
        <w:rPr>
          <w:rFonts w:ascii="Liberation Serif" w:hAnsi="Liberation Serif" w:cs="Liberation Serif"/>
          <w:sz w:val="28"/>
          <w:szCs w:val="28"/>
        </w:rPr>
        <w:t>2. Главным врачам государственных учреждений здравоохранения Свердловской области обеспечить проведение мероприятий по организации оказания медицинской помощи и ма</w:t>
      </w:r>
      <w:r w:rsidR="004E2EC3" w:rsidRPr="009963E8">
        <w:rPr>
          <w:rFonts w:ascii="Liberation Serif" w:hAnsi="Liberation Serif" w:cs="Liberation Serif"/>
          <w:sz w:val="28"/>
          <w:szCs w:val="28"/>
        </w:rPr>
        <w:t>ршрутизации больных по профилю «медицинская реабилитация»</w:t>
      </w:r>
      <w:r w:rsidR="00D60574" w:rsidRPr="009963E8">
        <w:rPr>
          <w:rFonts w:ascii="Liberation Serif" w:hAnsi="Liberation Serif" w:cs="Liberation Serif"/>
          <w:sz w:val="28"/>
          <w:szCs w:val="28"/>
        </w:rPr>
        <w:t xml:space="preserve"> в соответствии с Положением 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и </w:t>
      </w:r>
      <w:r w:rsidR="005E7DA2" w:rsidRPr="009963E8">
        <w:rPr>
          <w:rFonts w:ascii="Liberation Serif" w:hAnsi="Liberation Serif" w:cs="Liberation Serif"/>
          <w:sz w:val="28"/>
          <w:szCs w:val="28"/>
        </w:rPr>
        <w:t xml:space="preserve">Группировкой </w:t>
      </w:r>
      <w:r w:rsidR="008D6085" w:rsidRPr="009963E8">
        <w:rPr>
          <w:rFonts w:ascii="Liberation Serif" w:hAnsi="Liberation Serif" w:cs="Liberation Serif"/>
          <w:sz w:val="28"/>
          <w:szCs w:val="28"/>
        </w:rPr>
        <w:t xml:space="preserve"> маршрутизационных шкал </w:t>
      </w:r>
      <w:r w:rsidR="00D60574" w:rsidRPr="009963E8">
        <w:rPr>
          <w:rFonts w:ascii="Liberation Serif" w:hAnsi="Liberation Serif" w:cs="Liberation Serif"/>
          <w:sz w:val="28"/>
          <w:szCs w:val="28"/>
        </w:rPr>
        <w:t>(при</w:t>
      </w:r>
      <w:r w:rsidR="004E2EC3" w:rsidRPr="009963E8">
        <w:rPr>
          <w:rFonts w:ascii="Liberation Serif" w:hAnsi="Liberation Serif" w:cs="Liberation Serif"/>
          <w:sz w:val="28"/>
          <w:szCs w:val="28"/>
        </w:rPr>
        <w:t>ложения №</w:t>
      </w:r>
      <w:r w:rsidR="00CA3431">
        <w:rPr>
          <w:rFonts w:ascii="Liberation Serif" w:hAnsi="Liberation Serif" w:cs="Liberation Serif"/>
          <w:sz w:val="28"/>
          <w:szCs w:val="28"/>
        </w:rPr>
        <w:t>№</w:t>
      </w:r>
      <w:r w:rsidR="004E2EC3" w:rsidRPr="009963E8">
        <w:rPr>
          <w:rFonts w:ascii="Liberation Serif" w:hAnsi="Liberation Serif" w:cs="Liberation Serif"/>
          <w:sz w:val="28"/>
          <w:szCs w:val="28"/>
        </w:rPr>
        <w:t xml:space="preserve"> 1, 4 к настоящему п</w:t>
      </w:r>
      <w:r w:rsidR="00D60574" w:rsidRPr="009963E8">
        <w:rPr>
          <w:rFonts w:ascii="Liberation Serif" w:hAnsi="Liberation Serif" w:cs="Liberation Serif"/>
          <w:sz w:val="28"/>
          <w:szCs w:val="28"/>
        </w:rPr>
        <w:t xml:space="preserve">риказу) </w:t>
      </w:r>
      <w:r w:rsidR="008D6085" w:rsidRPr="009963E8">
        <w:rPr>
          <w:rFonts w:ascii="Liberation Serif" w:hAnsi="Liberation Serif" w:cs="Liberation Serif"/>
          <w:sz w:val="28"/>
          <w:szCs w:val="28"/>
        </w:rPr>
        <w:br/>
      </w:r>
      <w:r w:rsidR="00D60574" w:rsidRPr="009963E8">
        <w:rPr>
          <w:rFonts w:ascii="Liberation Serif" w:hAnsi="Liberation Serif" w:cs="Liberation Serif"/>
          <w:sz w:val="28"/>
          <w:szCs w:val="28"/>
        </w:rPr>
        <w:t>и Перечнями кодов и медиц</w:t>
      </w:r>
      <w:r w:rsidR="00C60A34" w:rsidRPr="009963E8">
        <w:rPr>
          <w:rFonts w:ascii="Liberation Serif" w:hAnsi="Liberation Serif" w:cs="Liberation Serif"/>
          <w:sz w:val="28"/>
          <w:szCs w:val="28"/>
        </w:rPr>
        <w:t>инских организаций (приложения №</w:t>
      </w:r>
      <w:r w:rsidR="00CA3431">
        <w:rPr>
          <w:rFonts w:ascii="Liberation Serif" w:hAnsi="Liberation Serif" w:cs="Liberation Serif"/>
          <w:sz w:val="28"/>
          <w:szCs w:val="28"/>
        </w:rPr>
        <w:t>№</w:t>
      </w:r>
      <w:r w:rsidR="004E2EC3" w:rsidRPr="009963E8">
        <w:rPr>
          <w:rFonts w:ascii="Liberation Serif" w:hAnsi="Liberation Serif" w:cs="Liberation Serif"/>
          <w:sz w:val="28"/>
          <w:szCs w:val="28"/>
        </w:rPr>
        <w:t xml:space="preserve"> 2, 3 </w:t>
      </w:r>
      <w:r w:rsidR="00651049" w:rsidRPr="009963E8">
        <w:rPr>
          <w:rFonts w:ascii="Liberation Serif" w:hAnsi="Liberation Serif" w:cs="Liberation Serif"/>
          <w:sz w:val="28"/>
          <w:szCs w:val="28"/>
        </w:rPr>
        <w:br/>
      </w:r>
      <w:r w:rsidR="004E2EC3" w:rsidRPr="009963E8">
        <w:rPr>
          <w:rFonts w:ascii="Liberation Serif" w:hAnsi="Liberation Serif" w:cs="Liberation Serif"/>
          <w:sz w:val="28"/>
          <w:szCs w:val="28"/>
        </w:rPr>
        <w:t>к настоящему п</w:t>
      </w:r>
      <w:r w:rsidR="00D60574" w:rsidRPr="009963E8">
        <w:rPr>
          <w:rFonts w:ascii="Liberation Serif" w:hAnsi="Liberation Serif" w:cs="Liberation Serif"/>
          <w:sz w:val="28"/>
          <w:szCs w:val="28"/>
        </w:rPr>
        <w:t>риказу).</w:t>
      </w:r>
    </w:p>
    <w:p w:rsidR="00DE6966" w:rsidRPr="009963E8" w:rsidRDefault="00DA7C5E" w:rsidP="00DC296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3.</w:t>
      </w:r>
      <w:r w:rsidR="00DE6966" w:rsidRPr="009963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Главным врачам государственных учреждений здравоохранения Свердловской области, оказывающих медицинскую помощ</w:t>
      </w:r>
      <w:r w:rsidR="00DC2960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ь по профилю «медицинская реабилитация»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DE6966" w:rsidRPr="009963E8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внести изменения в структуру медицинской организации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требованиями приказа №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с последующей ежегодной корректировкой</w:t>
      </w:r>
      <w:r w:rsidR="005E7DA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срок до 20 декабря текущего года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E6966" w:rsidRPr="009963E8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обеспечить оснащение отделений медицинской реабилитации (далее - ОМР)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требованиями приказа №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788н;</w:t>
      </w:r>
    </w:p>
    <w:p w:rsidR="00DE6966" w:rsidRPr="009963E8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внести изменения в штатное расписание ОМР в соответствии </w:t>
      </w:r>
      <w:r w:rsidR="00E725DF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требованиями приказа №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с последующей ежегодной корректировкой;</w:t>
      </w:r>
    </w:p>
    <w:p w:rsidR="00DE6966" w:rsidRPr="009963E8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организовать оказание</w:t>
      </w:r>
      <w:r w:rsidR="00E725DF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</w:t>
      </w:r>
      <w:r w:rsidR="00E725DF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соблюдением маршрутизации больных 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Положением и</w:t>
      </w:r>
      <w:r w:rsidR="00DE6966" w:rsidRPr="009963E8">
        <w:rPr>
          <w:rFonts w:ascii="Liberation Serif" w:hAnsi="Liberation Serif" w:cs="Liberation Serif"/>
          <w:sz w:val="28"/>
          <w:szCs w:val="28"/>
        </w:rPr>
        <w:t xml:space="preserve"> </w:t>
      </w:r>
      <w:r w:rsidR="006367C2" w:rsidRPr="009963E8">
        <w:rPr>
          <w:rFonts w:ascii="Liberation Serif" w:hAnsi="Liberation Serif" w:cs="Liberation Serif"/>
          <w:sz w:val="28"/>
          <w:szCs w:val="28"/>
        </w:rPr>
        <w:t>Группировкой</w:t>
      </w:r>
      <w:r w:rsidR="006367C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маршрутизационных шкал (</w:t>
      </w:r>
      <w:hyperlink r:id="rId8" w:anchor="16LNGS4" w:history="1">
        <w:r w:rsidR="00651049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CA34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№ </w:t>
        </w:r>
        <w:r w:rsidR="00DE6966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</w:t>
        </w:r>
      </w:hyperlink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9" w:anchor="7IOAB0" w:history="1">
        <w:r w:rsidR="00DE6966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4</w:t>
        </w:r>
      </w:hyperlink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</w:t>
      </w:r>
      <w:r w:rsidR="006367C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стоящему п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 и Перечнями кодов и медицинских организаций (</w:t>
      </w:r>
      <w:hyperlink r:id="rId10" w:anchor="2AA13AM" w:history="1">
        <w:r w:rsidR="00651049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CA34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DE6966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</w:t>
        </w:r>
      </w:hyperlink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11" w:anchor="3E05ESV" w:history="1">
        <w:r w:rsidR="00DE6966" w:rsidRPr="009963E8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</w:t>
        </w:r>
      </w:hyperlink>
      <w:r w:rsidR="006367C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настоящему п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риказу);</w:t>
      </w:r>
    </w:p>
    <w:p w:rsidR="00DE6966" w:rsidRPr="009963E8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обеспечить обучение специалистов ОМР (врачей, среднего медицинского персонала), в том числе специалистов мультидисциплинарной реабилитационной команды (далее - МД</w:t>
      </w:r>
      <w:r w:rsidR="00E725DF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РК), в соответствии с приказом </w:t>
      </w:r>
      <w:r w:rsidR="00E725DF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в срок до 01.09.2025;</w:t>
      </w:r>
    </w:p>
    <w:p w:rsidR="00DE6966" w:rsidRPr="009963E8" w:rsidRDefault="00DB41FF" w:rsidP="00DB41FF">
      <w:pPr>
        <w:tabs>
          <w:tab w:val="left" w:pos="567"/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6) назначить ответственного за соблюдение маршрутизации пациентов на реабилитационное лечение, информацию об ответственном (Ф.И.О., должность, контактные телефоны) направить в отдел санаторно-курортной </w:t>
      </w:r>
      <w:r w:rsidR="006367C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паллиативной медицинской помощи, медицинской реабилитации Министерства здравоохранения Свердловской области с после</w:t>
      </w:r>
      <w:r w:rsidR="006367C2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дующей ежегодной корректировкой в срок до 1 марта текущего года.</w:t>
      </w:r>
    </w:p>
    <w:p w:rsidR="00651049" w:rsidRPr="009963E8" w:rsidRDefault="00DB41FF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hAnsi="Liberation Serif" w:cs="Liberation Serif"/>
          <w:sz w:val="28"/>
          <w:szCs w:val="28"/>
        </w:rPr>
        <w:t xml:space="preserve"> </w:t>
      </w:r>
      <w:r w:rsidR="00D60574" w:rsidRPr="009963E8">
        <w:rPr>
          <w:rFonts w:ascii="Liberation Serif" w:hAnsi="Liberation Serif" w:cs="Liberation Serif"/>
          <w:sz w:val="28"/>
          <w:szCs w:val="28"/>
        </w:rPr>
        <w:t xml:space="preserve">4.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комендовать главным врачам ООО «Ситидок-Урал», 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ООО «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Уральский клинический ле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чебно-реабилитационный центр 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имени В.В. Тетюхина», ООО МО «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Новая больница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ООО «УГМК-Здоровье», 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ООО «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Региональный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центр функциональной адаптации», ЧУЗ «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Клиническая больница РЖД-Ме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дицина» города Екатеринбург»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="00DC2960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</w:p>
    <w:p w:rsidR="00651049" w:rsidRPr="009963E8" w:rsidRDefault="00DC2960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внести изменения в структуру медицинской организации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51049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соответствии с требованиями приказа №</w:t>
      </w:r>
      <w:r w:rsidR="00DE6966"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с последующей ежегодной корректировкой;</w:t>
      </w:r>
      <w:r w:rsidRPr="009963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</w:p>
    <w:p w:rsidR="00DE6966" w:rsidRPr="00DC2960" w:rsidRDefault="00DE6966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2) обеспечить оснащение ОМР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требованиями приказа №</w:t>
      </w:r>
      <w:r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788н;</w:t>
      </w:r>
    </w:p>
    <w:p w:rsidR="00DE6966" w:rsidRPr="00DC2960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внести изменения в штатное расписание ОМР в соответствии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требованиями приказа №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с последующей ежегодной корректировкой;</w:t>
      </w:r>
    </w:p>
    <w:p w:rsidR="00DE6966" w:rsidRPr="00651049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организовать оказание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я»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соблюдением маршрутизации больных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Положением и</w:t>
      </w:r>
      <w:r w:rsidR="00DE6966" w:rsidRPr="00651049">
        <w:rPr>
          <w:rFonts w:ascii="Liberation Serif" w:hAnsi="Liberation Serif" w:cs="Liberation Serif"/>
          <w:sz w:val="28"/>
          <w:szCs w:val="28"/>
        </w:rPr>
        <w:t xml:space="preserve"> </w:t>
      </w:r>
      <w:r w:rsidR="006367C2">
        <w:rPr>
          <w:rFonts w:ascii="Liberation Serif" w:hAnsi="Liberation Serif" w:cs="Liberation Serif"/>
          <w:sz w:val="28"/>
          <w:szCs w:val="28"/>
        </w:rPr>
        <w:t>Группировкой</w:t>
      </w:r>
      <w:r w:rsidR="006367C2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маршрутизационных шкал (</w:t>
      </w:r>
      <w:hyperlink r:id="rId12" w:anchor="16LNGS4" w:history="1">
        <w:r w:rsidR="00DE6966" w:rsidRP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</w:t>
        </w:r>
        <w:r w:rsidR="00D35F2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ения №</w:t>
        </w:r>
        <w:r w:rsidR="00CA34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№ </w:t>
        </w:r>
        <w:r w:rsidR="00DE6966" w:rsidRP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</w:t>
        </w:r>
      </w:hyperlink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13" w:anchor="7IOAB0" w:history="1">
        <w:r w:rsidR="00DE6966" w:rsidRP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4</w:t>
        </w:r>
      </w:hyperlink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настоящему п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риказу) и Перечнями кодов 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медицинских организаций (</w:t>
      </w:r>
      <w:hyperlink r:id="rId14" w:anchor="2AA13AM" w:history="1">
        <w:r w:rsidR="00D35F2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DE6966" w:rsidRP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</w:t>
        </w:r>
      </w:hyperlink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15" w:anchor="3E05ESV" w:history="1">
        <w:r w:rsidR="00DE6966" w:rsidRP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</w:t>
        </w:r>
      </w:hyperlink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к настоящему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риказу);</w:t>
      </w:r>
    </w:p>
    <w:p w:rsidR="00DE6966" w:rsidRPr="00651049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обеспечить обучение специалистов ОМР (врачей, среднего медицинского персонала), в том 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числе </w:t>
      </w:r>
      <w:r w:rsidR="00651049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МДРК, в соответствии с приказом </w:t>
      </w:r>
      <w:r w:rsidR="00651049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в срок до 01.09.2025;</w:t>
      </w:r>
    </w:p>
    <w:p w:rsidR="00DE6966" w:rsidRPr="00DC2960" w:rsidRDefault="00DE6966" w:rsidP="00DC296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ОМР назначить ответственного за соблюдение маршрутизации пациентов на реабилитационное лечение, информацию об ответственном (Ф.И.О., должность, контактные телефоны) направить в отдел санаторно-курортной и паллиативной медицинской помощи, медицинской реабилитации Министерства здравоохранения Свердловской области с последующей ежегодной корректировкой</w:t>
      </w:r>
      <w:r w:rsidR="00583D3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 1 марта текущего года.</w:t>
      </w:r>
    </w:p>
    <w:p w:rsidR="002E6920" w:rsidRDefault="006B68D1" w:rsidP="00DC296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2960">
        <w:rPr>
          <w:rFonts w:ascii="Liberation Serif" w:hAnsi="Liberation Serif" w:cs="Liberation Serif"/>
          <w:sz w:val="28"/>
          <w:szCs w:val="28"/>
        </w:rPr>
        <w:tab/>
      </w:r>
      <w:r w:rsidR="00867460" w:rsidRPr="00DC2960">
        <w:rPr>
          <w:rFonts w:ascii="Liberation Serif" w:hAnsi="Liberation Serif" w:cs="Liberation Serif"/>
          <w:sz w:val="28"/>
          <w:szCs w:val="28"/>
        </w:rPr>
        <w:t xml:space="preserve">5.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комендовать главному врачу ООО «Клиника Института Мозга»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Т.Ю. Сафоновой:</w:t>
      </w:r>
      <w:r w:rsidR="002E6F5E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</w:p>
    <w:p w:rsidR="00DE6966" w:rsidRPr="00DC2960" w:rsidRDefault="002E6920" w:rsidP="00DC296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обеспечить соответствие структуры, оснащения и штатного расписания медицинской организации согласно Правилам организации деятельности Центра медицинской реабилитац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ии (далее - ЦМР), утвержденным приказом № 788н (Приложения №№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19</w:t>
      </w:r>
      <w:r w:rsidR="00281034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21</w:t>
      </w:r>
      <w:r w:rsidR="00A8717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810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</w:t>
      </w:r>
      <w:r w:rsidR="00A8717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Порядку организации медицинской реабилитации взрослых, утвержденному приказом № 788н) (далее – Порядок);</w:t>
      </w:r>
    </w:p>
    <w:p w:rsidR="00DE6966" w:rsidRPr="00DC2960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обеспечить деятельность Бюро маршрутизации ЦМР для проведения консультаций и участия в консилиуме врачей с применением телемедицинских технологий по вопросам осуществления медицинской реабилитации в соответствии с требованиями </w:t>
      </w:r>
      <w:hyperlink r:id="rId16" w:history="1">
        <w:r w:rsid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приказа </w:t>
        </w:r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Министерства здравоохранения Свердловской области от 13.09.2</w:t>
        </w:r>
        <w:r w:rsid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018 N 1605-п «</w:t>
        </w:r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 Порядке организации и оказания медицинской помощи с применением телемедицинских технологий в поликлинических и стационарных условиях </w:t>
        </w:r>
        <w:r w:rsid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в рамках Территориальной программы государственных гарантий бесплатного оказания гражданам медицинской помощи в Свердловской области</w:t>
        </w:r>
      </w:hyperlink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DE6966" w:rsidRPr="00DC2960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организовать оказание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соблюдением маршрутизации больных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Положением и </w:t>
      </w:r>
      <w:r w:rsidR="00583D38">
        <w:rPr>
          <w:rFonts w:ascii="Liberation Serif" w:hAnsi="Liberation Serif" w:cs="Liberation Serif"/>
          <w:sz w:val="28"/>
          <w:szCs w:val="28"/>
        </w:rPr>
        <w:t xml:space="preserve">Группировкой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рутизационных шкал (приложения №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1, 4 к настоящему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 и Перечнями кодов и медиц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инских организаций (приложения №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2, 3 к настоящему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риказу);</w:t>
      </w:r>
    </w:p>
    <w:p w:rsidR="00DE6966" w:rsidRPr="00DC2960" w:rsidRDefault="00DB41FF" w:rsidP="00DB41FF">
      <w:pPr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обеспечить обучение специалистов ОМР (врачей, среднего медицинского персонала), в том числе специалистов МДРК, в соответствии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приказом №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в срок до 01.09.2025.</w:t>
      </w:r>
    </w:p>
    <w:p w:rsidR="00DE6966" w:rsidRPr="00AB0D8C" w:rsidRDefault="00DC2960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E6920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4E2EC3" w:rsidRPr="002E6920">
        <w:rPr>
          <w:rFonts w:ascii="Liberation Serif" w:hAnsi="Liberation Serif" w:cs="Liberation Serif"/>
          <w:sz w:val="28"/>
          <w:szCs w:val="28"/>
        </w:rPr>
        <w:t xml:space="preserve">.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Главным врачам ГАУЗ СО «</w:t>
      </w:r>
      <w:r w:rsidR="00DE6966" w:rsidRPr="002E69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нотурьинская городская больница»</w:t>
      </w:r>
      <w:r w:rsidR="00DE6966" w:rsidRPr="002E69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ГАУЗ СО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Верхнепышминская центральная городская больница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имени П.Д. Бородина</w:t>
      </w:r>
      <w:r w:rsidR="00651049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583D38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ГАУЗ СО «Березовская центральная городская </w:t>
      </w:r>
      <w:r w:rsidR="00583D38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больница»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организовать в 2024 году работу отделений ранней медицинской реабилитации и МДРК для проведения первого этапа медицинской реабилитации в условиях отделений реанимации и интенсивной терапии (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далее - ОРИТ) в соответствии с приказом № 788н (приложения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2-5</w:t>
      </w:r>
      <w:r w:rsidR="00AB0D8C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</w:t>
      </w:r>
      <w:r w:rsidR="0060711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Порядку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 приложением № 1 к настоящему п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риказу.</w:t>
      </w:r>
    </w:p>
    <w:p w:rsidR="00DE6966" w:rsidRPr="00AB0D8C" w:rsidRDefault="00DE6966" w:rsidP="00E42E4A">
      <w:pPr>
        <w:tabs>
          <w:tab w:val="left" w:pos="567"/>
          <w:tab w:val="left" w:pos="709"/>
        </w:tabs>
        <w:spacing w:after="0" w:line="240" w:lineRule="auto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B0D8C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t xml:space="preserve">       </w:t>
      </w:r>
      <w:r w:rsidR="00DC2960" w:rsidRPr="00AB0D8C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t xml:space="preserve">   </w:t>
      </w:r>
      <w:r w:rsidR="002D377F" w:rsidRPr="00AB0D8C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t xml:space="preserve">7. 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Главным врачам ГАУЗ СО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астной онкологический диспансер», ГАУЗ СО «Городская больница № 1 г. Нижний Тагил», ГАУЗ СО «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Ирбитская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центральная городская больница», ГАУЗ СО «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нотурьинская городская больница»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ГАУЗ СО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Серовская городская больница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ГАУЗ СО «ОСЦМР «Озеро Чусовское» организовать в 2024 году работу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 этапа (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 и/или амбулаторных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ОМР) в соответствии </w:t>
      </w:r>
      <w:r w:rsid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приказом №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788н (</w:t>
      </w:r>
      <w:hyperlink r:id="rId17" w:anchor="1SHEE3T" w:history="1"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E42E4A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</w:t>
        </w:r>
      </w:hyperlink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13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18</w:t>
      </w:r>
      <w:r w:rsidR="00AB0D8C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8717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Порядку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 </w:t>
      </w:r>
      <w:hyperlink r:id="rId18" w:anchor="2CRALND" w:history="1"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приложением №</w:t>
        </w:r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</w:t>
        </w:r>
      </w:hyperlink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8717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настоящему п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риказу.</w:t>
      </w:r>
    </w:p>
    <w:p w:rsidR="00651049" w:rsidRPr="00AB0D8C" w:rsidRDefault="002D377F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B0D8C">
        <w:rPr>
          <w:rFonts w:ascii="Liberation Serif" w:hAnsi="Liberation Serif" w:cs="Liberation Serif"/>
          <w:sz w:val="28"/>
          <w:szCs w:val="28"/>
        </w:rPr>
        <w:t>8</w:t>
      </w:r>
      <w:r w:rsidR="00D60574" w:rsidRPr="00AB0D8C">
        <w:rPr>
          <w:rFonts w:ascii="Liberation Serif" w:hAnsi="Liberation Serif" w:cs="Liberation Serif"/>
          <w:sz w:val="28"/>
          <w:szCs w:val="28"/>
        </w:rPr>
        <w:t xml:space="preserve">.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Главным внештатным специалистам Министерства здравоохранения Свердловской области: кардиологу А.Н. Быкову, неврологу А.Д. Смолкину, онкологу Д.А. Демидову, травматологу-ортопеду И.Л. Шлыкову, урологу 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А.В. Зырянову:</w:t>
      </w:r>
      <w:r w:rsidR="00DC2960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</w:p>
    <w:p w:rsidR="00651049" w:rsidRPr="00AB0D8C" w:rsidRDefault="00DE6966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обеспечить организационно-методическую работу по мониторингу соблюдения маршрутизации больных в специализированные центры для проведения медицинской реабилитации согласно Положению (</w:t>
      </w:r>
      <w:hyperlink r:id="rId19" w:anchor="2CRALND" w:history="1"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приложение </w:t>
        </w:r>
        <w:r w:rsid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</w:t>
        </w:r>
      </w:hyperlink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настоящему п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риказу), Перечням кодов и медицинских организаций (</w:t>
      </w:r>
      <w:hyperlink r:id="rId20" w:anchor="1SHEE3T" w:history="1"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E42E4A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</w:t>
        </w:r>
      </w:hyperlink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21" w:anchor="360EG78" w:history="1"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</w:t>
        </w:r>
      </w:hyperlink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настоящему п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риказу);</w:t>
      </w:r>
      <w:r w:rsidR="00DC2960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</w:p>
    <w:p w:rsidR="00DE6966" w:rsidRPr="00AB0D8C" w:rsidRDefault="00DE6966" w:rsidP="00DC296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2) предоставлять отчет об объемах оказания специализированной помощи по видам, подлежащим маршрутизации на этапы реабилитации, 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потребности в оказании реабилитационной помощи в разрезе КСГ главному внештатному специалисту по медицинской реабилитации взрослого населения Министерства здравоохранения Свердловской области Е.А. Пинчук ежегодно до 20 января года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следующего за отчетным. </w:t>
      </w:r>
    </w:p>
    <w:p w:rsidR="00DE6966" w:rsidRPr="00AB0D8C" w:rsidRDefault="002D377F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B0D8C">
        <w:rPr>
          <w:rFonts w:ascii="Liberation Serif" w:hAnsi="Liberation Serif" w:cs="Liberation Serif"/>
          <w:sz w:val="28"/>
          <w:szCs w:val="28"/>
        </w:rPr>
        <w:t>9</w:t>
      </w:r>
      <w:r w:rsidR="00D60574" w:rsidRPr="00AB0D8C">
        <w:rPr>
          <w:rFonts w:ascii="Liberation Serif" w:hAnsi="Liberation Serif" w:cs="Liberation Serif"/>
          <w:sz w:val="28"/>
          <w:szCs w:val="28"/>
        </w:rPr>
        <w:t xml:space="preserve">.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Главному внештатному специалисту по медицинской реабилитации взрослого населения Министерства здравоохранения Свердловской области Е.А.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Пинчук:</w:t>
      </w:r>
    </w:p>
    <w:p w:rsidR="002D377F" w:rsidRPr="00AB0D8C" w:rsidRDefault="002D377F" w:rsidP="00DC2960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B41FF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обеспечить организационно-методическую работу по мониторингу соблюдения маршрутизации больных в специализированные центры для проведения медицинской реабилитации согласно Положению (</w:t>
      </w:r>
      <w:hyperlink r:id="rId22" w:anchor="2CRALND" w:history="1"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приложение </w:t>
        </w:r>
        <w:r w:rsidR="00651049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  <w:t>№</w:t>
        </w:r>
        <w:r w:rsidR="00DE6966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</w:t>
        </w:r>
      </w:hyperlink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настоящему п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риказу), Перечням кодов и медицинских организаций (</w:t>
      </w:r>
      <w:hyperlink r:id="rId23" w:anchor="1SHEE3T" w:history="1">
        <w:r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приложения №</w:t>
        </w:r>
        <w:r w:rsidR="00E42E4A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="00DE6966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</w:t>
        </w:r>
      </w:hyperlink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, </w:t>
      </w:r>
      <w:hyperlink r:id="rId24" w:anchor="360EG78" w:history="1">
        <w:r w:rsidR="00DE6966" w:rsidRPr="00AB0D8C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</w:t>
        </w:r>
      </w:hyperlink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 настоящему п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риказу);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</w:p>
    <w:p w:rsidR="00DE6966" w:rsidRPr="00AB0D8C" w:rsidRDefault="002D377F" w:rsidP="00DB41FF">
      <w:pPr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B41FF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проводить ежемесячно анализ исполнения объемов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предоставлением отчета об исполнении объемов оказания</w:t>
      </w:r>
      <w:r w:rsidR="00651049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разрезе </w:t>
      </w:r>
      <w:r w:rsidR="00AB0D8C" w:rsidRPr="00AB0D8C">
        <w:rPr>
          <w:rFonts w:ascii="Liberation Serif" w:hAnsi="Liberation Serif" w:cs="Liberation Serif"/>
          <w:sz w:val="28"/>
          <w:szCs w:val="28"/>
        </w:rPr>
        <w:t xml:space="preserve">клинико-статистических групп </w:t>
      </w:r>
      <w:r w:rsidR="00AB0D8C" w:rsidRPr="00AB0D8C">
        <w:rPr>
          <w:rFonts w:ascii="Liberation Serif" w:hAnsi="Liberation Serif" w:cs="Liberation Serif"/>
          <w:sz w:val="28"/>
          <w:szCs w:val="28"/>
        </w:rPr>
        <w:br/>
        <w:t xml:space="preserve">(далее –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КСГ</w:t>
      </w:r>
      <w:r w:rsidR="00AB0D8C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медицинских организаций курирующему заместителю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Министра здравоохранения Свердловской области в ежеквартальном режиме, не позднее 15 числа месяца, следующего за</w:t>
      </w:r>
      <w:r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AB0D8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отчетным;</w:t>
      </w:r>
    </w:p>
    <w:p w:rsidR="002D377F" w:rsidRDefault="00DB41FF" w:rsidP="00DC2960">
      <w:pPr>
        <w:spacing w:after="0" w:line="240" w:lineRule="auto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обеспечить проведение контроля ежеквартального мониторинга оказания медицинской помощи в соответствии с формами, рекомендуемыми Министерством здравоохранения Российской Федерации (Методические рекомендации по заполнению форм мониторинга оказания медицинской помощи по медицинской реабилитации взрослым).</w:t>
      </w:r>
      <w:r w:rsidR="002D377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2D377F" w:rsidRDefault="00DB41FF" w:rsidP="00DB41FF">
      <w:pPr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2D377F">
        <w:rPr>
          <w:rFonts w:ascii="Liberation Serif" w:hAnsi="Liberation Serif" w:cs="Liberation Serif"/>
          <w:sz w:val="28"/>
          <w:szCs w:val="28"/>
        </w:rPr>
        <w:t>10</w:t>
      </w:r>
      <w:r w:rsidR="00D6682A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2E6F5E" w:rsidRPr="00DC2960">
        <w:rPr>
          <w:rFonts w:ascii="Liberation Serif" w:hAnsi="Liberation Serif" w:cs="Liberation Serif"/>
          <w:sz w:val="28"/>
          <w:szCs w:val="28"/>
        </w:rPr>
        <w:t>Д</w:t>
      </w:r>
      <w:r w:rsidR="00E725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иректору ГБПОУ 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</w:t>
      </w:r>
      <w:r w:rsidR="00E725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областной медицинский колледж»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И.А. Левиной обеспечить ежегодную профессиональную переподготовку для среднего медицинск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ого персонала по специальности 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сес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 по медицинской реабилитации»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объеме потребности, сформированной медицинскими организациями,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оказывающими помощь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профилю 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ия»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Свердловской области.</w:t>
      </w:r>
    </w:p>
    <w:p w:rsidR="002D377F" w:rsidRDefault="002E6F5E" w:rsidP="00DC2960">
      <w:pPr>
        <w:spacing w:after="0" w:line="240" w:lineRule="auto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C2960">
        <w:rPr>
          <w:rFonts w:ascii="Liberation Serif" w:hAnsi="Liberation Serif" w:cs="Liberation Serif"/>
          <w:sz w:val="28"/>
          <w:szCs w:val="28"/>
        </w:rPr>
        <w:t xml:space="preserve">   </w:t>
      </w:r>
      <w:r w:rsidR="002D377F">
        <w:rPr>
          <w:rFonts w:ascii="Liberation Serif" w:hAnsi="Liberation Serif" w:cs="Liberation Serif"/>
          <w:sz w:val="28"/>
          <w:szCs w:val="28"/>
        </w:rPr>
        <w:t>11.</w:t>
      </w:r>
      <w:r w:rsidR="00D60574" w:rsidRPr="00DC2960">
        <w:rPr>
          <w:rFonts w:ascii="Liberation Serif" w:hAnsi="Liberation Serif" w:cs="Liberation Serif"/>
          <w:sz w:val="28"/>
          <w:szCs w:val="28"/>
        </w:rPr>
        <w:t xml:space="preserve">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Рекомендовать ректору ФГБОУ ВО «Уральский государственный медицинский университет» Министерства здравоохранения Российской Федерации О.П. Ковтун обеспечить ежегодную профессиональную переподготовку врачей по специальности «врач физической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реабилитационной медицины», «клинический психолог» в объеме потребности, сформированной медицинскими организациями, оказывающими помощь по профилю «медицинская реабилитация» в Свердловской области.</w:t>
      </w:r>
      <w:r w:rsidR="002D377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966" w:rsidRPr="00DC2960" w:rsidRDefault="002D377F" w:rsidP="00DB41FF">
      <w:pPr>
        <w:tabs>
          <w:tab w:val="left" w:pos="567"/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12</w:t>
      </w:r>
      <w:r w:rsidR="00D60574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Рекомендовать директору Территориального фонда обязательного медицинского страхования Свердловской области В.А. Шелякину организовать работу по корректировке региональной модели оплаты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E725D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      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на первом этапе медицинской реабилитации по тарифам КСГ основного заболевания с применением соответствующего коэффициента сложности лечения пациента при условии оказания реабилитационной помощи силами МДРК не менее 5 суток;</w:t>
      </w:r>
    </w:p>
    <w:p w:rsidR="002D377F" w:rsidRDefault="00DB41FF" w:rsidP="00DB41FF">
      <w:pPr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на втором этапе медицинской реабилитации по тарифам КСГ с учетом принципов маршрути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зации, установленных настоящим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риказом;</w:t>
      </w:r>
      <w:r w:rsid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на третьем этапе медицинской реабилитации в ОМР дневного стационара по тарифам КСГ и в амбулаторных условиях, в том числе </w:t>
      </w:r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применением телемедицинских технологий по тарифам посещений и/или услуг.</w:t>
      </w:r>
      <w:r w:rsidR="00DE6966" w:rsidRP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E7C16" w:rsidRPr="00DC2960">
        <w:rPr>
          <w:rFonts w:ascii="Liberation Serif" w:hAnsi="Liberation Serif" w:cs="Liberation Serif"/>
          <w:sz w:val="28"/>
          <w:szCs w:val="28"/>
        </w:rPr>
        <w:t>1</w:t>
      </w:r>
      <w:r w:rsidR="002D377F">
        <w:rPr>
          <w:rFonts w:ascii="Liberation Serif" w:hAnsi="Liberation Serif" w:cs="Liberation Serif"/>
          <w:sz w:val="28"/>
          <w:szCs w:val="28"/>
        </w:rPr>
        <w:t>3</w:t>
      </w:r>
      <w:r w:rsidR="00D60574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hyperlink r:id="rId25" w:history="1"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Приказ Министерства здравоохранения Свердловской области </w:t>
        </w:r>
        <w:r w:rsidR="00651049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  <w:t>от 29.04.2022 № 933-п «</w:t>
        </w:r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 порядке проведения медицинской реабилитации пациентов, перенесших острые заболевания, неотложные состояния </w:t>
        </w:r>
        <w:r w:rsidR="004D15C4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DE6966" w:rsidRPr="00DC296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и хирургические вмешательства, в системе здравоохранения Свердловской области</w:t>
        </w:r>
      </w:hyperlink>
      <w:r w:rsidR="00651049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признать утратившим силу.</w:t>
      </w:r>
      <w:r w:rsidR="00DC2960">
        <w:rPr>
          <w:rFonts w:ascii="Liberation Serif" w:hAnsi="Liberation Serif" w:cs="Liberation Serif"/>
          <w:sz w:val="28"/>
          <w:szCs w:val="28"/>
        </w:rPr>
        <w:t xml:space="preserve">        </w:t>
      </w:r>
    </w:p>
    <w:p w:rsidR="00DE6966" w:rsidRPr="00DC2960" w:rsidRDefault="00DB41FF" w:rsidP="00DB41FF">
      <w:pPr>
        <w:tabs>
          <w:tab w:val="left" w:pos="567"/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D6682A" w:rsidRPr="00DC2960">
        <w:rPr>
          <w:rFonts w:ascii="Liberation Serif" w:hAnsi="Liberation Serif" w:cs="Liberation Serif"/>
          <w:sz w:val="28"/>
          <w:szCs w:val="28"/>
        </w:rPr>
        <w:t>1</w:t>
      </w:r>
      <w:r w:rsidR="002D377F">
        <w:rPr>
          <w:rFonts w:ascii="Liberation Serif" w:hAnsi="Liberation Serif" w:cs="Liberation Serif"/>
          <w:sz w:val="28"/>
          <w:szCs w:val="28"/>
        </w:rPr>
        <w:t>4</w:t>
      </w:r>
      <w:r w:rsidR="00D6682A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1907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Настоящий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 направить для</w:t>
      </w:r>
      <w:r w:rsidR="004D15C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официального опубликования </w:t>
      </w:r>
      <w:r w:rsidR="001907D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4D15C4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«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Официальном интернет-портале правовой инфо</w:t>
      </w:r>
      <w:r w:rsidR="004D15C4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рмации Свердловской области»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(www.pravo.gov66.ru) в течение десяти дней с момента подписания.</w:t>
      </w:r>
    </w:p>
    <w:p w:rsidR="00DE6966" w:rsidRPr="00DC2960" w:rsidRDefault="008E7C16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2960">
        <w:rPr>
          <w:rFonts w:ascii="Liberation Serif" w:hAnsi="Liberation Serif" w:cs="Liberation Serif"/>
          <w:sz w:val="28"/>
          <w:szCs w:val="28"/>
        </w:rPr>
        <w:t>1</w:t>
      </w:r>
      <w:r w:rsidR="002D377F">
        <w:rPr>
          <w:rFonts w:ascii="Liberation Serif" w:hAnsi="Liberation Serif" w:cs="Liberation Serif"/>
          <w:sz w:val="28"/>
          <w:szCs w:val="28"/>
        </w:rPr>
        <w:t>5</w:t>
      </w:r>
      <w:r w:rsidR="00503E3F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1907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настоящего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риказа направить в прокуратуру Свердловской области и Главное управление Министерства юстиции Российской Федерации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 Свердловской области в течение семи дней после дня первого официального опубликования.</w:t>
      </w:r>
    </w:p>
    <w:p w:rsidR="00DE6966" w:rsidRPr="00DC2960" w:rsidRDefault="002D377F" w:rsidP="00DC296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D60574" w:rsidRPr="00DC2960">
        <w:rPr>
          <w:rFonts w:ascii="Liberation Serif" w:hAnsi="Liberation Serif" w:cs="Liberation Serif"/>
          <w:sz w:val="28"/>
          <w:szCs w:val="28"/>
        </w:rPr>
        <w:t xml:space="preserve">.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роль за исполнением настоящего п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риказа возложить 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Заместителя Министра здравоохранения Свердловской области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Е.А.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966" w:rsidRPr="00DC29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Малявину.</w:t>
      </w:r>
    </w:p>
    <w:p w:rsidR="00DE6966" w:rsidRDefault="00DE6966" w:rsidP="00DC296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35575" w:rsidRDefault="00035575" w:rsidP="00DC2960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35575" w:rsidRPr="00035575" w:rsidRDefault="00035575" w:rsidP="00035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35575" w:rsidRDefault="00D60574" w:rsidP="0003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75">
        <w:rPr>
          <w:rFonts w:ascii="Liberation Serif" w:hAnsi="Liberation Serif" w:cs="Liberation Serif"/>
          <w:sz w:val="28"/>
          <w:szCs w:val="28"/>
        </w:rPr>
        <w:t>Министр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="002F4C81" w:rsidRPr="00035575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8E7C16" w:rsidRPr="00035575">
        <w:rPr>
          <w:rFonts w:ascii="Liberation Serif" w:hAnsi="Liberation Serif" w:cs="Liberation Serif"/>
          <w:sz w:val="28"/>
          <w:szCs w:val="28"/>
        </w:rPr>
        <w:t xml:space="preserve">     </w:t>
      </w:r>
      <w:r w:rsidR="00035575">
        <w:rPr>
          <w:rFonts w:ascii="Liberation Serif" w:hAnsi="Liberation Serif" w:cs="Liberation Serif"/>
          <w:sz w:val="28"/>
          <w:szCs w:val="28"/>
        </w:rPr>
        <w:t>А.А. Карлов</w:t>
      </w:r>
    </w:p>
    <w:p w:rsidR="00035575" w:rsidRDefault="00035575" w:rsidP="005A5E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575" w:rsidRDefault="00035575" w:rsidP="005A5E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531F55" w:rsidRDefault="00531F55" w:rsidP="005A5E4F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A50196" w:rsidRDefault="00A50196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D377F" w:rsidRDefault="002D377F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F2641" w:rsidRPr="00583D38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583D38">
        <w:rPr>
          <w:rFonts w:ascii="Liberation Serif" w:hAnsi="Liberation Serif" w:cs="Liberation Serif"/>
          <w:sz w:val="24"/>
          <w:szCs w:val="24"/>
        </w:rPr>
        <w:t xml:space="preserve">Приложение № 1 к приказу </w:t>
      </w:r>
    </w:p>
    <w:p w:rsidR="00EF2641" w:rsidRPr="00583D38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583D38"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2641" w:rsidRPr="00583D38" w:rsidRDefault="00EF2641" w:rsidP="00EF2641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 w:rsidRPr="00583D38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5A5E4F" w:rsidRPr="002B552A" w:rsidRDefault="00EF2641" w:rsidP="00EF2641">
      <w:pPr>
        <w:jc w:val="right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583D38">
        <w:rPr>
          <w:rFonts w:ascii="Liberation Serif" w:hAnsi="Liberation Serif" w:cs="Liberation Serif"/>
          <w:sz w:val="24"/>
          <w:szCs w:val="24"/>
        </w:rPr>
        <w:t>от__________ № _________</w:t>
      </w:r>
      <w:r w:rsidR="005A5E4F" w:rsidRPr="00583D3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B526B" w:rsidRPr="002D377F" w:rsidRDefault="002B526B" w:rsidP="002B526B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2D377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ПОЛОЖЕНИЕ ОБ ОРГАНИЗАЦИИ ОКАЗАНИЯ СПЕЦИАЛИЗИРОВАННОЙ</w:t>
      </w:r>
      <w:r w:rsidR="00DB41F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МЕДИЦИНСКОЙ ПОМОЩИ ПО ПРОФИЛЮ «МЕДИЦИНСКАЯ РЕАБИЛИТАЦИЯ»</w:t>
      </w:r>
      <w:r w:rsidRPr="002D377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ВЗРОСЛЫМ, ПЕРЕНЕСШИМ ОСТРЫЕ ЗАБОЛЕВАНИЯ, НЕОТЛОЖНЫЕ СОСТОЯНИЯ, ТРАВМЫ И ХИРУРГИЧЕСКИЕ ВМЕШАТЕЛЬСТВА, В СВЕРДЛОВСКОЙ ОБЛАСТИ</w:t>
      </w:r>
    </w:p>
    <w:p w:rsidR="002B526B" w:rsidRPr="0012185A" w:rsidRDefault="002B526B" w:rsidP="002B52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26B" w:rsidRPr="002D377F" w:rsidRDefault="008B4641" w:rsidP="008B4641">
      <w:pPr>
        <w:tabs>
          <w:tab w:val="left" w:pos="567"/>
        </w:tabs>
        <w:spacing w:after="0" w:line="240" w:lineRule="auto"/>
        <w:ind w:firstLine="482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1.</w:t>
      </w:r>
      <w:r w:rsidR="002B526B" w:rsidRPr="002D37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Настоящее Положение регулирует вопросы организации оказания этапной специализированной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взрослым пациентам, перенесшим острые заболевания, неотложные состояния, травмы и хирургические вмешательства, которые наиболее часто приводят к временной и стойкой утрате трудоспособности, последующей их инвалидизации и ограничениям жизнедеятельности.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2.</w:t>
      </w:r>
      <w:r w:rsidR="002B526B" w:rsidRPr="002D377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Особенности оказания реабилитационной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помощи пациентов регулируются п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риказами Министерства здравоохранения Свердловской области:</w:t>
      </w:r>
    </w:p>
    <w:p w:rsidR="002B526B" w:rsidRPr="002D377F" w:rsidRDefault="00635A22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26" w:history="1"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25.05.2015 № 743-п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 маршрутизации больных с заболеваниями сердечно-сосудистой системы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 оказании помощи по профилю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медицинская реабилитация</w:t>
        </w:r>
      </w:hyperlink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635A22" w:rsidP="008B4641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27" w:history="1"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22.07.2015 № 1049-п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организации оказания медицинской помощи больным с заболеваниями центральной и периферичес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кой нервной системы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  <w:t>по профилю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медицинская реабилитация</w:t>
        </w:r>
      </w:hyperlink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635A22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28" w:history="1"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18.09.2015 № 1381-п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Об организации оказания медицинской помощи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с осложнениями после травматолого-ортопедических вмешательств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и последствиями травм опорно-дви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гательного аппарата по профилю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медицинская реабилитация</w:t>
        </w:r>
      </w:hyperlink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635A22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29" w:history="1"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30.11.2018 № 2140-п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О маршрутизации взрослых больных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с соматическими заболеваниями при оказании медицинской помощи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по профилю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медицинская реабилитация</w:t>
        </w:r>
      </w:hyperlink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(КСГ 335)</w:t>
      </w:r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635A22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30" w:history="1"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15.03.2019 №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461-п </w:t>
        </w:r>
        <w:r w:rsidR="00DB41F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организации работы по медицинской реабилитации пациентов онкологического профиля</w:t>
        </w:r>
      </w:hyperlink>
      <w:r w:rsidR="00DB41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635A22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31" w:history="1">
        <w:r w:rsidR="007673E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15.02.2021 № 263-п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организации оказания медицинской помощи по проф</w:t>
        </w:r>
        <w:r w:rsidR="007673E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илю «</w:t>
        </w:r>
        <w:r w:rsidR="002B526B" w:rsidRPr="002D377F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медицинская реабилитация</w:t>
        </w:r>
      </w:hyperlink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пациентам (взрослое население), перенесшим новую коронавирусную инфекцию (COVID-19)</w:t>
      </w:r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2D377F" w:rsidRDefault="007673EB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28.02.2022 №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357-п «О проведении пилотного проекта по организации</w:t>
      </w:r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</w:t>
      </w:r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первом этапе в условиях отделений реанимации и интенсивной терапии»;</w:t>
      </w:r>
    </w:p>
    <w:p w:rsidR="002B526B" w:rsidRPr="002D377F" w:rsidRDefault="002B526B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B526B" w:rsidRPr="002D377F" w:rsidRDefault="002B526B" w:rsidP="008B4641">
      <w:pPr>
        <w:spacing w:after="0" w:line="240" w:lineRule="auto"/>
        <w:ind w:firstLine="567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от 20.04.2023 № 871-п «О маршрутизации на этапы медицинской реабилитации пациентов с демиелинизирующими заболеваниями центральной нервной системы с Свердловской области».</w:t>
      </w:r>
    </w:p>
    <w:p w:rsidR="007A3027" w:rsidRDefault="008B4641" w:rsidP="008B4641">
      <w:pPr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Медицинская реабилитация осуществляется медицинскими организациями или иными организациями, имеющими лицензию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медицинскую деятельность, с указанием работ (услуг) по медицинской реабилитации.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Медицинская реабилитация оказывается в соответствии с Порядком</w:t>
      </w:r>
      <w:r w:rsidR="007A30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A30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организации медицинской реабилитации взрослых, утвержденному приказом № 788н) (далее – Порядок)</w:t>
      </w:r>
      <w:r w:rsidR="007A30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структура реабилитационной помощи </w:t>
      </w:r>
      <w:r w:rsidR="007A302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Свердловской области представлена:</w:t>
      </w:r>
    </w:p>
    <w:p w:rsidR="00E724A8" w:rsidRDefault="002D377F" w:rsidP="008B4641">
      <w:pPr>
        <w:tabs>
          <w:tab w:val="left" w:pos="851"/>
        </w:tabs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ЦМР, осуществляющим свою работу </w:t>
      </w:r>
      <w:r w:rsidR="008B4641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 w:rsidR="00D35F20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8B4641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риложениями №№</w:t>
      </w:r>
      <w:r w:rsidR="002B526B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19-21 </w:t>
      </w:r>
      <w:r w:rsidR="00A8717A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Порядку</w:t>
      </w:r>
      <w:r w:rsidR="002B526B" w:rsidRP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Функции ЦМР делегированы Министерством здравоохранения Свердловской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области медицинской организации 3 группы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Порядком: </w:t>
      </w:r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ООО «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Клиника Института Мозга</w:t>
      </w:r>
      <w:r w:rsidR="008B46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42E4A" w:rsidRDefault="002D377F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2B526B" w:rsidRP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отделениями ранней медицинской реабилитации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стационарными отделениями медицинской реабилитации медицинских организаций 2 группы в соответствии с Порядком, оказывающими помощь в стационарных условиях (в условиях, обеспечивающих круглосуточное медицинское наблюдение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лечение);</w:t>
      </w:r>
    </w:p>
    <w:p w:rsidR="00E42E4A" w:rsidRDefault="002D377F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отделениями дневного стационара медицинской реабилитации, медицинских организаций 1 и 2 группы в соответствии с Порядком, оказывающими помощь в дневном стационаре (в условиях,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предусматривающих круглосуточного медицинского наблюдения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лечения);</w:t>
      </w:r>
    </w:p>
    <w:p w:rsidR="002B526B" w:rsidRPr="002D377F" w:rsidRDefault="002D377F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амбулаторными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медицинских организаций 1 и 2 группы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Порядком, оказывающими помощь амбулаторно (в условиях, не предусматривающих круглосуточного медицинского наблюдения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лечения), в том числе с применением телемедицинских технологий.</w:t>
      </w:r>
    </w:p>
    <w:p w:rsidR="002B526B" w:rsidRPr="002D377F" w:rsidRDefault="000F54D3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5. Медицинская реабилитация осуществляется согласно клиническим рекомендациям и с учетом стандартов оказания медицинской помощи.</w:t>
      </w:r>
    </w:p>
    <w:p w:rsidR="002B526B" w:rsidRPr="002D377F" w:rsidRDefault="000F54D3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6. Медицинская реабилитация на всех этапах осуществляется специали</w:t>
      </w:r>
      <w:r w:rsidR="008000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стами МДРК согласно приложению №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 к Порядку. Состав МДРК определяется с учетом модели пациентов, нуждающихся в оказании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медицинской помощи, по профилю «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Количество МДРК определяется коечной мощностью специализированной медицинской организации или отделения, оказывающих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медицинскую помощь по профилю «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итация»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35F20" w:rsidRDefault="000F54D3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7. Для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маршрутизации пациента при реализации мероприятий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медицинской реабилитации применяются группировка реабилитационных клинических </w:t>
      </w:r>
      <w:r w:rsidR="00583D38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шкал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(Шкала реабилитационной маршрутизации (далее – ШРМ), индекс Ривермид, шкала Бартел, тест баланса Берга)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 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к настоящему приказу)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При этом не исключается применение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дополнительных профильных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шкал.</w:t>
      </w:r>
    </w:p>
    <w:p w:rsidR="002B526B" w:rsidRPr="002D377F" w:rsidRDefault="002B526B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br/>
      </w:r>
    </w:p>
    <w:p w:rsidR="002B526B" w:rsidRPr="002D377F" w:rsidRDefault="000F54D3" w:rsidP="002D377F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Маршрутизации на этапы реабилитационного лечения подлежат пациенты со степенью зависимости 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6 баллов по ШРМ.</w:t>
      </w:r>
    </w:p>
    <w:p w:rsidR="002B526B" w:rsidRPr="00E40772" w:rsidRDefault="000F54D3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>8. Маршрутизацию пациентов со степенью зависимости 3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 баллов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ШРМ осуществляет Бюро маршрутизации ЦМР путем консультации специалиста по медицинской реабилитации (врача физической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2D37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реабилитационной медицины) с применением телемедицинских технологий на основании приказов Министерства здравоохранения Свердловской области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13.09.2018 № 1605-п «О Порядке организации и оказания медицинской помощи с применением телемедицинских технологий в поликлинических и стационарных условиях в рамках Территориальной программы государственных гарантий бесплатного оказания гражданам медицинской помощи в Свердловской области» и от 25.10.2023 №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2495-п «Об организации работы медицинских организаций Свердловской области, направляющих пациентов на этапы медицинской реабилитации с применением телемедицинских технологий» в случаях: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маршрутизации из отделения ранней реабилитации, </w:t>
      </w:r>
    </w:p>
    <w:p w:rsidR="002B526B" w:rsidRPr="00E40772" w:rsidRDefault="002653C3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маршрутизации в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пациентов с нарушением функции центральной нервной системы, </w:t>
      </w:r>
    </w:p>
    <w:p w:rsidR="002B526B" w:rsidRPr="00E40772" w:rsidRDefault="002653C3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маршрутизации в 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соматическими заболеваниями пациентов после перенесенной коронавирусной инфекции COVID-19, 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маршрутизации на курс лечения по КСГ St37.024 «Продолжительная медицинская реабилитация пациентов с заболеваниями центральной нервной системы», St37.025 «Продолжительная медицинская реабилитация пациентов с заболеваниями опорно-двигательного аппарата и периферической нервной системы»;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маршрутизации на этап медицинской реабилитации в медицинских организациях 4 группы;</w:t>
      </w:r>
    </w:p>
    <w:p w:rsidR="000F54D3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а также в случаях, 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требующих участия в консилиуме г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лавного внештатного специалиста по медицинской реабилитации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взрослого населения 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здравоохранения Свердловской области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877498" w:rsidRDefault="00E40772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Маршрутизация пациентов в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ОМР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нарушением функции периферической нервной системы и опорно-двигательного аппарата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с соматическими заболеваниями, в том числе кардиологического профиля, осуществляется путем телефонного консультирования врача направляющего отделения со специалистом по медицинской реабилитации профильного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E724A8" w:rsidRDefault="00E40772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color w:val="00B050"/>
          <w:sz w:val="28"/>
          <w:szCs w:val="28"/>
          <w:lang w:eastAsia="ru-RU"/>
        </w:rPr>
      </w:pP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Выбор этапа и ОМР при маршрутизации осуществляется с учетом: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E42E4A"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583D38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руппировки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83D38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маршрутизационных шкал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ШРМ, индекс Ривермид, шкала Бартел, т</w:t>
      </w:r>
      <w:r w:rsidR="000F54D3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ест баланса Берга) (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0F54D3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риложение №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настоящему приказу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2B526B" w:rsidRPr="00E40772" w:rsidRDefault="002B526B" w:rsidP="00E724A8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наличия медицинских показаний и отсутствия противопоказаний </w:t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медицинской</w:t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реабилитации;</w:t>
      </w:r>
    </w:p>
    <w:p w:rsidR="002B526B" w:rsidRPr="00E40772" w:rsidRDefault="002B526B" w:rsidP="00E724A8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наличия свободных мест в ОМР и ЦМР.</w:t>
      </w:r>
    </w:p>
    <w:p w:rsidR="002B526B" w:rsidRPr="00E40772" w:rsidRDefault="002B526B" w:rsidP="00E724A8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9. Противопоказания к направлению на реабилитационное лечение любого этапа могут быть абсолютные и относительные: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абсолютные: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прогрессирующий неврологический дефицит;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состояние декомпенсации соматических функций, требующих 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их протезирования (ИВЛ, гемодиализ и др.) или мониторной коррекции 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условиях реанимационного отделения (инотропная поддержка и др.);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клинико-лабораторные признаки инфекционно-воспалительного процесса (менингит, пневмония, диарея и др.);</w:t>
      </w:r>
    </w:p>
    <w:p w:rsidR="002B526B" w:rsidRPr="00E40772" w:rsidRDefault="002B526B" w:rsidP="00E40772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общие противопоказания (острые инфекционные и венерические заболевания</w:t>
      </w:r>
      <w:r w:rsidRPr="00E40772">
        <w:rPr>
          <w:rFonts w:ascii="Liberation Serif" w:hAnsi="Liberation Serif" w:cs="Liberation Serif"/>
          <w:sz w:val="28"/>
          <w:szCs w:val="28"/>
        </w:rPr>
        <w:t xml:space="preserve">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без подтверждения возможности пребывания в общем отделении, психические заболевания, требующие приема специфической терапии, кровотечения желудочные, кишечные без подтверждения остановки кровотечения, острая почечная или печеночная недостаточность); </w:t>
      </w:r>
    </w:p>
    <w:p w:rsidR="002B526B" w:rsidRPr="00E40772" w:rsidRDefault="002B526B" w:rsidP="00E40772">
      <w:pPr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наличие когнитивных нарушений, исключающих продуктивный контакт с окружающими (тотальная афазия; деменция; психопродуктивная симптоматика; аффективные расстройства с проявлением агрессии или негативизма и др.)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относительные: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отсутствие мотивированности пациента для проведения реабилитационного лечения;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отсутствие визуализации состояния головного мозга;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недостаточность кровообращения выше II-А стадии;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тромбоэмболия ветвей легочной артерии и тромбоэмболические нарушения других внутренних органов в анамнезе, тромбоз вен нижних конечностей;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критическая ишемия конечностей 3 – 4 степени на фоне атеросклероза артерий нижних конечностей;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пролежни 4-й степени требующие хирургического ведения;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бради- или тахиаритмические формы постоянной/пароксизмальной мерцательной аритмии;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экстрасистолическая аритмия выше I</w:t>
      </w:r>
      <w:r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II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класса по Лауну;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атриовентрикулярная блокада выше I степени;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синдром слабости синусового узла;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артериальная гипертензия, недостаточно корригируемая медикаментозной терапией, с кризовым течением, с признаками нарушения азотвыделительной функции почек;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сахарный диабет тяжелого течения или в стадии декомпенсации;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рецидив онкологического заболевания; опухолевый процесс стадии </w:t>
      </w:r>
      <w:r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N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и/или </w:t>
      </w:r>
      <w:r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M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по классификации </w:t>
      </w:r>
      <w:r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TNM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B526B" w:rsidRPr="00E40772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болезни крови в острой стадии; анемия тяжелой степени (</w:t>
      </w:r>
      <w:r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Hb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менее 70 г/л); </w:t>
      </w:r>
    </w:p>
    <w:p w:rsidR="002B526B" w:rsidRPr="0010423E" w:rsidRDefault="002B526B" w:rsidP="00E4077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- </w:t>
      </w: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ранняя постинфарктная стенокардия; нестабильная стенокардия; рецидивирующее течение инфаркта миокарда;</w:t>
      </w:r>
    </w:p>
    <w:p w:rsidR="002B526B" w:rsidRPr="0010423E" w:rsidRDefault="002B526B" w:rsidP="00E40772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     - ХБП IV ст. (СКФ 15-29 мл/мин/1,73 м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 выше;</w:t>
      </w:r>
    </w:p>
    <w:p w:rsidR="002B526B" w:rsidRDefault="002B526B" w:rsidP="00E40772">
      <w:pPr>
        <w:spacing w:after="0" w:line="240" w:lineRule="auto"/>
        <w:ind w:left="42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аневризма аорты с недостаточностью кровообращения выше II ф. к.;</w:t>
      </w:r>
    </w:p>
    <w:p w:rsidR="002653C3" w:rsidRPr="002653C3" w:rsidRDefault="002653C3" w:rsidP="002653C3">
      <w:pPr>
        <w:spacing w:after="0" w:line="240" w:lineRule="auto"/>
        <w:ind w:left="426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противопоказания согласно п.2 Приложения N 6 к Порядку организации оказания паллиативной медицинской помощи взрослому населению (приказ МЗ СО от 25.12.2023 № 3095-п).</w:t>
      </w:r>
    </w:p>
    <w:p w:rsidR="002B526B" w:rsidRPr="00E40772" w:rsidRDefault="000F54D3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 Медицинская реабилитация взрослым в Свердловской области осуществляется на трех этапах. Общие принципы маршрутизации пациентов на этапах реабилитационного лечения в раннем восстановительном периоде острых заболеваний, неотложных состояний, травм и хирургических вмешательств: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40772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10.1. Реабилитационное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лечение на 1 этапе осуществляется пациентам, получающим медицинскую специализированную, в том числе высокотехнологичную, медицинскую помощь в стац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ионарных условиях по профилям: «неврология», «травматология и ортопедия», «сердечно-сосудистая хирургия»,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кардиология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терапия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онкология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«нейрохирургия»,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пульмонология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в период их пребывания в ОРИТ более 48 часов.</w:t>
      </w:r>
    </w:p>
    <w:p w:rsidR="002B526B" w:rsidRPr="00E40772" w:rsidRDefault="000F54D3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Мероприятия по медицинской реабилитации на первом этапе проводятся в медицинских организациях, имеющих лицензию на специализированную медицинскую помощь по медицинской реабилитации в условиях круглосуточного стационара, в отделении ранней медицинской реабилитации, осуществляющего свою деятельность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приложениями                          №№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5 к Порядку.</w:t>
      </w:r>
    </w:p>
    <w:p w:rsidR="002B526B" w:rsidRPr="00E40772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состав о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тделения ранней медицинской реабилитации входит одна МДРК на 12 коек отделения, оказывающего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медицинскую помощь по профилю «анестезиология и реаниматология»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      </w:t>
      </w:r>
    </w:p>
    <w:p w:rsidR="002B526B" w:rsidRPr="00E40772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 на первом этапе осуществляется при взаимодействии МДРК с лечащим врачом и (или) врачом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анестезиологом-реаниматологом.</w:t>
      </w:r>
    </w:p>
    <w:p w:rsidR="002B526B" w:rsidRPr="00E40772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первом этап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специалисты МДРК ведут форму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Карта реабилитационного лечения в отделении р</w:t>
      </w:r>
      <w:r w:rsidR="000F54D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еанимации и интенсивной терапии»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согласно </w:t>
      </w:r>
      <w:r w:rsidR="000F54D3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Приложению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приказу Министерства здравоохранения Свердловской области от 11.10.2022 № 2280-п «Об организации оказания медицинской помощи по профилю «медицинская реабилитация» на первом этапе в условиях отделений реанимации и интенсивной терапии».</w:t>
      </w:r>
    </w:p>
    <w:p w:rsidR="002B526B" w:rsidRPr="00E40772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окончании лечения на первом этапе заведующий отделением, оказывавшим неотложную специализированную помощь, или заведующий отделением ранней реабилитации совместно с лечащим врачом принимает решение о маршрутизации на следующие этапы реабилитации путем оценки степени зависимости пациента по ШРМ. Направление проводится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результатам консультации специалиста по медицинской реабилитации (врача физической и реабилитационной медицины), в том числе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применением телемедицинских технологий с оформлением направления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госпитализацию (форма 057/у-04).</w:t>
      </w:r>
    </w:p>
    <w:p w:rsidR="00E724A8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Критериями качества медицинской реабилитации на первом этапе являются интенсивность оказания реабилитационной помощи из расчета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менее 60 минут ежедневно, продолжительность курса реабилитационных мероприятий не менее 5 дней. В случае перевода пациента из ОРИТ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специализированное отделение по профилю состояния до окончания курса, реабилитационное лечение продолжается усилиями МДРК отделения ранней медицинской реабилитации.</w:t>
      </w:r>
    </w:p>
    <w:p w:rsidR="00E724A8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Исключение составляет 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первый этап медицинской реабилитации </w:t>
      </w: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первичных сосудистых отделениях для больных с острым нарушением мозгового кровообращения и острым коронарным синдромом, где реабилитационную помощь оказывает МДРК, входящая в штатное расписание специализированного отделения, согласно </w:t>
      </w:r>
      <w:hyperlink r:id="rId32" w:anchor="7E00KC" w:history="1"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приложению №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2</w:t>
        </w:r>
      </w:hyperlink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 </w:t>
      </w:r>
      <w:hyperlink r:id="rId33" w:anchor="6540IN" w:history="1"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Порядку оказания медицинской помощи больным с острыми нарушениями мозгового кровообращения</w:t>
        </w:r>
      </w:hyperlink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утвержденному </w:t>
      </w:r>
      <w:hyperlink r:id="rId34" w:history="1"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риказом Министерства здравоохранения Российской </w:t>
        </w:r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Федерации от 15.11.2012 </w:t>
        </w:r>
        <w:r w:rsidR="00D35F2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</w:t>
        </w:r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928н «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утверждении Порядка оказания медицинской помощи больным с острыми нарушениями мозгового кровообращения</w:t>
        </w:r>
      </w:hyperlink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 </w:t>
      </w:r>
      <w:hyperlink r:id="rId35" w:anchor="8Q40M2" w:history="1"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приложению №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31</w:t>
        </w:r>
      </w:hyperlink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к </w:t>
      </w:r>
      <w:hyperlink r:id="rId36" w:anchor="6540IN" w:history="1"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Порядку оказания медицинской помощи больным с сердечно-сосудистыми заболеваниями</w:t>
        </w:r>
      </w:hyperlink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утвержденному </w:t>
      </w:r>
      <w:hyperlink r:id="rId37" w:anchor="7D20K3" w:history="1"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риказом Министерства здравоохранения Российской </w:t>
        </w:r>
        <w:r w:rsidR="00D35F2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Федерации от 15.11.2012 №</w:t>
        </w:r>
        <w:r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918н «</w:t>
        </w:r>
        <w:r w:rsidR="002B526B" w:rsidRPr="0010423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утверждении порядка оказания медицинской помощи больным с сердечно-сосудистыми заболеваниями</w:t>
        </w:r>
      </w:hyperlink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40772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10.2. На второй этап медицинской реабилитации маршрутизируются пациенты со степенью зависимости по ШРМ 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 баллов после проведения консультации специалиста по медицинской реабилитации (врача физической и реабилитационной медицины), в том числе с применением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телемедицинских технологий, путем перегоспитализации из специализированного отделения, где пациенту оказывалась неотложная помощь.</w:t>
      </w:r>
    </w:p>
    <w:p w:rsidR="00852637" w:rsidRDefault="00852637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Реабилитационное лечение на 2 этапе осуществляется в стационарных условиях в 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пациентов с нарушением функции периферической нервной системы и костно-мышечной системы, 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нарушением функции центральной нервной системы, </w:t>
      </w:r>
      <w:r w:rsidR="002F11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соматическими заболеваниями, созданных в медицинских организациях, в том числе в ЦМР, санаторно-курортных организациях. Стационарные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осуществляют свою деятельность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приложениями №</w:t>
      </w:r>
      <w:r w:rsidR="002F116C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6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12 к Порядку. В составе стационарного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второго этапа организуется МДРК из расчета 1 на 15 коек отделения.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Критериями качества проведения медицинской реабилитации является интенсивность оказания реабилитационной помощи из расчета 20 часов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неделю.</w:t>
      </w:r>
    </w:p>
    <w:p w:rsidR="00E724A8" w:rsidRPr="0067273B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окончании реабилитационного лечения на втором этапе заведующим ОМР совместно с лечащим врачом принимается решение о маршрутизации на следующий этап медицинской реабилитации путем оценки 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маршрутизационным шкалам (ШРМ, индекс Ривермид, шкала Бартел, т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ест баланса Берг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(п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риложение №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4 к настоящему приказу)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оформляется в виде протокола врачебной комиссии медицинской организации и указывается в выписном эпикризе: оценка по ШРМ, решение 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маршрутизации на следующий этап медицинской реабилитации (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куда маршрутизирован пациент, дата поступления в ОМР). </w:t>
      </w:r>
    </w:p>
    <w:p w:rsidR="002B526B" w:rsidRPr="00E40772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на курс реабилитационного лечения по КСГ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S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t37.024 «Продолжительная медицинская реабилитация пациентов с заболеваниями центральной нервной системы» проводится только после проведения второго этапа медицинской реабилитации в условиях </w:t>
      </w:r>
      <w:r w:rsidR="002F116C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нозологиям, относящимся к кодам МКБ: Т91.3 (Последствия травмы спинного мозга),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G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09 (Последствия воспалительных болезней центральной нервной системы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); 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G</w:t>
      </w:r>
      <w:r w:rsidR="002B526B" w:rsidRPr="0010423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61.0 (Синдром Гийена-Барре);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G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95.1 (Сосудистые миелопатии).</w:t>
      </w:r>
    </w:p>
    <w:p w:rsidR="002B526B" w:rsidRPr="00E40772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на курс реабилитационного лечения по КСГ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S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t37.025 «Продолжительная медицинская реабилитация пациентов с заболеваниями опорно-двигательного аппарата и периферической нервной системы» проводится только после проведения 2 этапа медицинской реабилитации, при условии сохранения зависимости 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 баллов по ШРМ, по нозологиям, относящимся к кодам МКБ: </w:t>
      </w:r>
      <w:r w:rsidR="002B526B" w:rsidRPr="00E40772">
        <w:rPr>
          <w:rFonts w:ascii="Liberation Serif" w:hAnsi="Liberation Serif" w:cs="Liberation Serif"/>
          <w:sz w:val="28"/>
          <w:szCs w:val="28"/>
          <w:shd w:val="clear" w:color="auto" w:fill="FFFFFF"/>
        </w:rPr>
        <w:t>T94.0 (Последствия травм, захватывающих несколько областей тела).</w:t>
      </w:r>
    </w:p>
    <w:p w:rsidR="00852637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10.3. Маршрутизация пациентов для проведения второго этапа медицинской реабилитации в ЦМР осуществляется после консультации специалиста по медицинской реабилитации (врача физической </w:t>
      </w:r>
      <w:r w:rsidR="00CB466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реабилитационной медицины) с применением телемедицинских технологий для проведения высокоинтенсивной и высокотехнологичной реабилитационной помощи при наличии показаний:</w:t>
      </w:r>
    </w:p>
    <w:p w:rsidR="002B526B" w:rsidRPr="00E40772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при окончании первого этапа медицинской реабилитации пациент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имеет оценку по ШРМ 6 баллов (п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риложение 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настоящему приказу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);</w:t>
      </w:r>
    </w:p>
    <w:p w:rsidR="002B526B" w:rsidRPr="00E40772" w:rsidRDefault="00E724A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при окончании второго этапа в стационарном </w:t>
      </w:r>
      <w:r w:rsidR="00CA34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 сохранил оценку по ШРМ 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 баллов, но показал 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динамику по профильным шкалам (п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риложение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4</w:t>
      </w:r>
      <w:r w:rsidR="00D35F2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настоящему приказу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E724A8" w:rsidRDefault="002B526B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Критериями качества проведения медицинской реабилитации на втором этапе в условиях ЦМР является интенсивность оказания реабилитационной помощи из расчета 20 часов в неделю.</w:t>
      </w:r>
    </w:p>
    <w:p w:rsidR="00427B22" w:rsidRDefault="002B526B" w:rsidP="005E2FCE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10.4. На третий этап медицинской реабилитации маршрутизируются пациенты со степенью зависимости по ШРМ 2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3 балла. Реабилитационное лечение на третьем этапе медицинской реабилитации осуществляется при оказании первичной медико-санитарной помощи в условиях: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дневного стационара (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стационара);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4A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амбулаторных условиях (амбулаторное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), в том числе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применением телемедицинских технологий.</w:t>
      </w:r>
    </w:p>
    <w:p w:rsidR="002B526B" w:rsidRPr="00E40772" w:rsidRDefault="002B526B" w:rsidP="0067273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Проведение 3 этапа медицинской реабилитации в условиях круглосуточного стационара допускается только для пациентов, в месте проживания которых (муниципа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льное образование) отсутствует ОМР 3 этапа (ОМР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стационара, амбулаторное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).</w:t>
      </w:r>
    </w:p>
    <w:p w:rsidR="00427B22" w:rsidRDefault="002B526B" w:rsidP="0067273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Допускается в целях пролонгации реабилитационного лечения после окончания 3 этапа медицинской реабилитации в условиях дневного стационара, при наличии показаний, направление в амбулаторное </w:t>
      </w:r>
      <w:r w:rsidR="008774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27B2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обеспечения доступности медицинской реабилитации на третьем этапе соблюдается следующий регламент наблюдения пациентов: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ежедневное посещение (при необходимости проведения ежедневной отработки двигательных навыков и навыков самообслуживания путем многократного повторения с целью восстановления стереотипа движения </w:t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повышения толерантности к физической нагрузке);</w:t>
      </w:r>
    </w:p>
    <w:p w:rsidR="00427B2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кратность посещения медицинской организации 3 раза в неделю (не реже одного раза каждые 48 часов) показана пациентам с нарушениями, требующими длительного восстановительного лечения (с речевыми нарушениями, нарушениями глотания (носители назогастрального зонда, гастростомы)), комбинированными нарушениями (сочетание двигательных нарушений с когнитивными расстройствами).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10.4.1. На третий этап медицинской реабилитации в условиях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ОМР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 маршрутизируются пациенты с оценкой по ШРМ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 балла с комбинированными нарушениями (сочетание двигательных нарушений, в т.ч. снижения толерантности к физической нагрузке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когнитивными /коммуникативными/ нарушениями глотания/ нарушениями навыков самообслуживания).</w:t>
      </w:r>
    </w:p>
    <w:p w:rsidR="002B526B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составе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 организуется МДРК из расчета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 на 15 пациентов.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Продолжительность одного курса лечения в условиях дневного стационара составляет не менее 14 пациенто-дней.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Критериями качества проведения медицинской реабилитации в условиях дневного стационара является интенсивность оказания реабилитационной помощи не менее 36 часов на курс.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10.4.2. На третий этап в условиях амбулаторного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ОМР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маршрутизируются пациенты с оценкой по ШРМ 2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 балла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(и 4-6 баллов по ШРМ по решению консилиума врачебной комиссии медицинской организации и главного внештатного специалиста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медицинской реабилитации взрослого населения Министерства здравоохранения Свердловской области) с изолированными нарушениями (требующими участия в реабилитационных мероприятиях специалиста одного профиля) только после прохождения 2 или 3 этапа медицинской реабилитации в условиях дневного стационара.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помощь в условиях амбулаторного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оказывается</w:t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Приложениями № 1 и №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 к Положению об организации оказания специализированной медицинской помощи по профилю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«медицинская реабилитация»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пациентам, перенесшим острые заболевания, неотложные состояния, травмы и хирургические вмешательства.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11. Разрыв между этапами медицинской реабилитации допускается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более 10 дней. Увеличение данного срока до 4 месяцев возможно по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медицинским показаниям (наличие иммобилизирующей конструкции, требования лечебного режима, требования по устранению обратимых противопоказаний (воспалительный синдром, проведение оперативных вмешательств) и т.д.) или по эпидемиологическим требованиям.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12. Специализированная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медицинская помощь по профилю «медицинская реабилитация»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предоставляется в раннем (до 4 месяцев) восстановительном периоде.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13. В сложных, неясных случаях, при наличии медицинских показаний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продлению реабилитационных мероприятий в раннем восстановительном периоде (менее 4 месяцев от развития события) решение о повторной госпитализации в ОМР или ЦМР принимается через врачебную комиссию медицинской организации по месту жительства пациента или врачебную комиссию ОМР или ЦМР с учетом заключения главного внештатного специалиста по медицинской реабилитации взрослого населения Министерства здравоохранения Свердловской области.</w:t>
      </w:r>
    </w:p>
    <w:p w:rsidR="00852637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14. Медицинская реабилитация у пациентов в позднем (более 4 месяцев) восстановительном периоде может предоставляться с учетом медицинских показаний и противопоказаний, в условиях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 или амбулаторного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ОМР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при условии неполной реализации реабилитационного потенциала и определения положительного реабилитационного прогноза, подтвержденных результатами обследования в рамках комплексного лечебно-диагностического амбулаторного посещения (Приложение 1 к Положению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организации оказания специализированной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профилю «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пациентам, перенесшим острые заболевания, неотложные состояния, травмы и хирургические вмешательства). </w:t>
      </w:r>
    </w:p>
    <w:p w:rsidR="00427B2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15. При поступлении на любой этап реабилитационного лечения пациент должен иметь при себе паспорт, полис обязательного медицинского страхования, СНИЛС, выписной эпикриз медицинской организации,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которой проведено лечение, результаты обследования на стационарном этапе, направление на госпитализацию (форма 057/у-04).</w:t>
      </w:r>
      <w:r w:rsidR="002B526B" w:rsidRPr="00E40772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поступлении пациента с 1 (ОРР), 2, 3 этапов медицинской реабилитации к выписному эпикризу прикладывается Карта мониторинга реабилитационного лечения (приложение</w:t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5)</w:t>
      </w:r>
      <w:r w:rsidR="002B526B" w:rsidRPr="00E40772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t>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16. Критерии качества при реализации мероприятий по медицинской реабилитации на всех этапах регламентированы пунктом 9 Порядка, а также совместным приказом Министерства здравоохранения Свердловской области и ТФОМС Свердловской области от 17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.02.2023 № 347-п/63 «О внедрении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методических рекомендаций по проведению экспертизы качества медицинской помощи, в том числе с мультидисциплинарным подходом, по профилю «медицинская реабилитация» детей и взрослых на территории Свердловской области».</w:t>
      </w:r>
    </w:p>
    <w:p w:rsidR="00427B2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17. При выписке пациента с этапа медицинской реабилитации оформляется выписной эпикриз, отражающий разделы: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- реабилитационный диагноз, включающий характеристику состояния функционирования и ограничения жизнедеятельности, влияния факторов среды и личностных факторов на основе Международной классификации функционирования, ограничений жизнедеятельности и здоровья;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реабилитационный потенциал и реабилитационный прогноз;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итоги реализации индивидуальной программы медицинской реабилитации (далее - ИПМР) с описанием достигнутой динамики в состоянии пациента;</w:t>
      </w:r>
    </w:p>
    <w:p w:rsidR="00427B2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оценку по ШРМ, решение о маршрутизации на следующий этап медицинской реабилитации;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рекомендации по необходимым техническим средствам медицинской реабилитации, медицинским изделиям, лечебному питанию;</w:t>
      </w:r>
    </w:p>
    <w:p w:rsidR="00427B2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сформированная ИПМР на момент выписки пациента из отделения.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18. При отказе пациента (либо его законного представителя)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маршрутизации на этап реабилитационного лечения или продолжения лечения в ОМР и ЦМР оформляется информированный добровольный отказ, который сохраняется в карте стационарного больного или медицинской карте пациента, получающего медицинскую помощь в амбулаторных условиях.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19. Транспортировка пациента с уровнем зависимости по ШРМ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4-5 баллов силами медицинской организации осуществляется: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при маршрутизации пациента с этапа специализированной помощи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реабилитационное лечение;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при маршрутизации пациента с этапа реабилитационной помощи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направившую медицинскую организацию в случае необходимости продолжения лечения на базе медицинской организации после выписки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реабилитационного отделения.</w:t>
      </w:r>
    </w:p>
    <w:p w:rsidR="002B526B" w:rsidRPr="00E40772" w:rsidRDefault="002B526B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Транспортировка пациента с уровнем зависимости по ШРМ 5</w:t>
      </w:r>
      <w:r w:rsid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6 баллов, при условии необходимости поддержки и мониторинга витальных функций организма во время транспортировки, осуществляется бригадой станции (отделения) скорой медицинской помощи, реа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нимационными бригадами ГАУЗ СО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СОКБ N 1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ГАУЗ СО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ГКБ N 40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Перед транспортировкой медицинский работник выездной бригады скорой медицинской помощи или 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реанимационной бригады ГАУЗ СО «СОКБ №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ГАУЗ СО «ГКБ №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40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назначенный старшим, оценивает состояние пациента и принимает решение </w:t>
      </w:r>
      <w:r w:rsidR="0085263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необходимости медицинского сопровождения больного. В случае отсутствия необходимости поддержки витальных функций и проведения мониторинга жизненно важных функций организма во время транспортировки, работник выездной бригады скорой медицинской помощи обосновывает отказ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транспортировке больного в карте вызова, копия карты вызова вкладывается в историю болезни, пациент оставляется в медицинской организации, транспортировка на реабилитационное лечение осуществляется силами данной медицинской организации.</w:t>
      </w:r>
    </w:p>
    <w:p w:rsidR="002B526B" w:rsidRPr="00E40772" w:rsidRDefault="0085263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20.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Пациенты, имеющие медицинские показания для оказания паллиативной медицинской помощи, направляются в медицинские 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организации, оказывающие паллиативную медицинскую помощь, согласно </w:t>
      </w:r>
      <w:hyperlink r:id="rId38" w:history="1">
        <w:r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приказу</w:t>
        </w:r>
        <w:r w:rsidR="002B526B"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Министерства здравоохранения Свердловской обла</w:t>
        </w:r>
        <w:r w:rsidR="00072A50"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сти </w:t>
        </w:r>
        <w:r w:rsidR="005E2FCE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br/>
        </w:r>
        <w:r w:rsidR="00072A50"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от 25.12.2023 №</w:t>
        </w:r>
        <w:r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3095-п «</w:t>
        </w:r>
        <w:r w:rsidR="002B526B"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 организации и совершенствовании оказания паллиативной помощи</w:t>
        </w:r>
      </w:hyperlink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hyperlink r:id="rId39" w:history="1">
        <w:r w:rsidR="002B526B" w:rsidRPr="0067273B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взрослому населению Свердловской области</w:t>
        </w:r>
      </w:hyperlink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B526B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2B526B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2B526B" w:rsidRPr="00E40772" w:rsidRDefault="002B526B" w:rsidP="002B526B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B526B" w:rsidRPr="00E40772" w:rsidRDefault="002B526B" w:rsidP="00EF2641">
      <w:pPr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2E6F5E" w:rsidRPr="00E40772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E6F5E" w:rsidRPr="00E40772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E6F5E" w:rsidRPr="00E40772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E6F5E" w:rsidRPr="00E40772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E6F5E" w:rsidRPr="00E40772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2E6F5E" w:rsidRDefault="002E6F5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40772" w:rsidRDefault="00E4077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B22" w:rsidRDefault="00427B2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B22" w:rsidRDefault="00427B2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27B22" w:rsidRDefault="00427B2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B466D" w:rsidRDefault="00CB466D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B466D" w:rsidRDefault="00CB466D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B466D" w:rsidRDefault="00CB466D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B466D" w:rsidRDefault="00CB466D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CB466D" w:rsidRDefault="00CB466D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5E2FCE" w:rsidRDefault="005E2FCE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447E6" w:rsidRPr="009A611C" w:rsidRDefault="00C270B2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>Приложение №</w:t>
      </w:r>
      <w:r w:rsidR="009447E6" w:rsidRPr="009A611C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>к Положению об организации оказания</w:t>
      </w:r>
    </w:p>
    <w:p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специализированной медицинской помощи</w:t>
      </w:r>
    </w:p>
    <w:p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по профилю «медицинская реабилитация» пациентам,</w:t>
      </w:r>
    </w:p>
    <w:p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перенесшим острые заболевания, неотложные состояния,</w:t>
      </w:r>
    </w:p>
    <w:p w:rsidR="009447E6" w:rsidRPr="009A611C" w:rsidRDefault="009447E6" w:rsidP="009447E6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A611C">
        <w:rPr>
          <w:rFonts w:ascii="Liberation Serif" w:hAnsi="Liberation Serif" w:cs="Liberation Serif"/>
          <w:sz w:val="24"/>
          <w:szCs w:val="24"/>
        </w:rPr>
        <w:t xml:space="preserve"> травмы и хирургические вмешательства</w:t>
      </w:r>
      <w:r w:rsidR="005448E2" w:rsidRPr="009A611C">
        <w:rPr>
          <w:rFonts w:ascii="Liberation Serif" w:hAnsi="Liberation Serif" w:cs="Liberation Serif"/>
          <w:sz w:val="24"/>
          <w:szCs w:val="24"/>
        </w:rPr>
        <w:t xml:space="preserve"> в Свердловской области</w:t>
      </w:r>
    </w:p>
    <w:p w:rsidR="009447E6" w:rsidRDefault="009447E6" w:rsidP="00944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807" w:rsidRPr="00E4077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ПОЛОЖЕНИЕ ПО ОКАЗАНИЮ МЕДИЦИНСКОЙ РЕАБИЛИТАЦИИ НА 3 ЭТАПЕ В АМБУЛАТОРНЫХ УСЛОВИЯХ</w:t>
      </w:r>
    </w:p>
    <w:p w:rsidR="00D04807" w:rsidRPr="00F076A8" w:rsidRDefault="00D04807" w:rsidP="00D048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4807" w:rsidRPr="00E40772" w:rsidRDefault="00072A50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Данный вид помощи относится к 3 этапу медицинской реабилитации.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Осуществляется в амбулаторно-поликлинических условиях,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медицинских организациях,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оказывающих помощь по профилю «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ия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04807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1, 2 и 3 этапе в условиях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ОМР </w:t>
      </w:r>
      <w:r w:rsidR="00D04807"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круглосуточного стационара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дневного стационара и имеющих прикрепленное население, а также в ЦМР.</w:t>
      </w:r>
    </w:p>
    <w:p w:rsidR="00D04807" w:rsidRPr="00E40772" w:rsidRDefault="00072A50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Для оказания данного вида помощи необходимо наличие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медицинской организации лицензии по профилю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«медицинская реабилитация»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амбулаторном этапе.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Данный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вид помощи оказывается на базе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мбулаторного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ОМР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осуществляющего деятельность в соответствии с Приложениям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№№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16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18 </w:t>
      </w:r>
      <w:r w:rsidR="00F652F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Порядку.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5. Медицинская реабилитация в амбулаторных условиях осуществляется по след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ующим направлениям (профилям):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реабилитация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заболеваниями центральной нервной системы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 с заболеваниями периферической нервной системы и травмами опорно-двигательного аппарата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 после новой коронавирусной инфекции COVID-19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реабилитация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соматическими заболеваниями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Медицинская реабилитация в амбулаторных условиях осуществляется в виде набора лечебных или лечебно-диагностических услуг и посещений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составе комплексного амбулаторного посещения.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6.1. Комплексное лечебное амб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улаторное посещение по профилю «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медицинская реабилитация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включает в себя следующие обязательные этапы (табл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ицы №№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1, 2, 3, 4):</w:t>
      </w:r>
    </w:p>
    <w:p w:rsidR="00D04807" w:rsidRPr="00E4077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консилиум МДРК (формирование реабилитационного прогноза, целей и задач, определение объема лечебных услуг, выбор профиля ведущего специалиста бригады);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первичная консультация профильного специалиста МДРК (подробный лечебно-диагностический осмотр, реабилитационный диагноз, выбор методик);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В) проведение лечебных услуг профильным специалистом 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(индивидуальные занятия со специалистом МДРК - не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более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12 занятий, или комплекс индивидуальных занятий специалиста МДРК, дополненных физиотерапевтическими лечебными услугами - реабилитационными методиками, стимулирующими реабилитационный процесс, - не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более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8 комплексов);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Г) повторная консультация профильного специалиста по результатам лечения (определение профильного диагноза, формирование рекомендаций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ИПМР, определение объема технических средств реабилитации, определение необходимости пролонгации реабилитационного лечения).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пролонгации реабилитационного лечения при наличии положительного реабилитационного потенциала </w:t>
      </w:r>
      <w:r w:rsidRPr="0067273B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прогноза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допустимо проведение 3 комплексных амбулаторных посещений по медицинской реабилитации в течение 6 месяцев от события.</w:t>
      </w:r>
    </w:p>
    <w:p w:rsidR="00427B2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6.2. Возможно оказание медицинской реабилитации на 3 этапе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амбулаторных условиях с применением телем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едицинских технологий (таблица №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5) при условии выполнени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 критериев отбора (Приложение №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 </w:t>
      </w:r>
      <w:r w:rsidR="00072A5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Положению об организации оказания специализированной</w:t>
      </w:r>
      <w:r w:rsidR="005E2FC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медицинской помощи по профилю «медицинская реабилитация»</w:t>
      </w: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пациентам, перенесшим острые заболевания, неотложные состояния, травмы и хирургические вмешательства).</w:t>
      </w:r>
    </w:p>
    <w:p w:rsidR="00D04807" w:rsidRPr="00E40772" w:rsidRDefault="00D04807" w:rsidP="00E4077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оказания данного вида помощи пациент направляется лечащим врачом по окончании 2 или 3 (в условиях дневного стационара) этапов медицинской реабилитации.</w:t>
      </w:r>
    </w:p>
    <w:p w:rsidR="00D04807" w:rsidRDefault="00D04807" w:rsidP="00D048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4807" w:rsidRDefault="00D04807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 1</w:t>
      </w:r>
    </w:p>
    <w:p w:rsidR="00427B22" w:rsidRPr="00E40772" w:rsidRDefault="00427B22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СТАНДАРТ КОМПЛЕКСНОГО ЛЕЧЕБНОГО АМБУЛАТОРНОГО ПОСЕЩЕНИЯ ПО МЕДИЦИНСКОЙ РЕАБИЛИТАЦИИ ПРИ ЗАБОЛЕВАНИЯХ ЦНС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835"/>
        <w:gridCol w:w="1701"/>
        <w:gridCol w:w="1559"/>
        <w:gridCol w:w="851"/>
        <w:gridCol w:w="1134"/>
        <w:gridCol w:w="1558"/>
      </w:tblGrid>
      <w:tr w:rsidR="00CB466D" w:rsidRPr="00F076A8" w:rsidTr="00CB466D">
        <w:trPr>
          <w:trHeight w:val="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E40772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FCE" w:rsidRDefault="00072A50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Код услуги 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 приказу </w:t>
            </w:r>
          </w:p>
          <w:p w:rsidR="00D04807" w:rsidRPr="0010423E" w:rsidRDefault="00072A50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Кол-во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Хронометраж 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услуги (вкл. подготовку 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 проведение), мин.</w:t>
            </w:r>
          </w:p>
        </w:tc>
      </w:tr>
      <w:tr w:rsidR="00D04807" w:rsidRPr="00F076A8" w:rsidTr="005E2FCE">
        <w:tc>
          <w:tcPr>
            <w:tcW w:w="9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логопеда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эрготерапевта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логопеда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A13.23.005/006/001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A19.23.002.014; A19.24.001.001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 с модуляциями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логопеда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A13.23.005/006/001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Theme="majorEastAsia" w:hAnsi="Liberation Serif" w:cs="Liberation Serif"/>
                <w:sz w:val="20"/>
                <w:szCs w:val="20"/>
              </w:rPr>
              <w:t>Нейромышечная электрофонопедическая/ электроартикуляционная стимуляция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A17.02.001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логопед/медсестра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логопеда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A13.23.005/006/001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Электронейростимуляция головного мозга </w:t>
            </w: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постоянным током</w:t>
            </w: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логопед/медсестра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A19.23.002.014; A19.24.001.001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A19.23.002.014; A19.24.001.001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виброплатформы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A22.30.006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A19.23.002.014; A19.24.001.001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Электронейростимуляция головного мозга </w:t>
            </w: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постоянным током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логопед/медсестра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A19.23.002.014; A19.24.001.001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Многофункциональная электростимуляция мышц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А17.24.010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 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комплектное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Электронейростимуляция головного мозга постоянным током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 /Медсестра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Электронейростимуляция головного мозга </w:t>
            </w: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постоянным током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A17.23.004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Медицинский психолог / </w:t>
            </w: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Медсестра ФРМ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67273B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c>
          <w:tcPr>
            <w:tcW w:w="6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A19.23.004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CB466D" w:rsidRPr="00F076A8" w:rsidTr="00CB466D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CB466D" w:rsidRPr="00F076A8" w:rsidTr="00CB466D">
        <w:trPr>
          <w:trHeight w:val="245"/>
        </w:trPr>
        <w:tc>
          <w:tcPr>
            <w:tcW w:w="6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Роботизированная механотерапия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67273B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67273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A19.30.006.001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CB466D">
        <w:tc>
          <w:tcPr>
            <w:tcW w:w="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комплектное посещение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67273B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04807" w:rsidRPr="00F076A8" w:rsidRDefault="00D04807" w:rsidP="00D048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27B22" w:rsidRDefault="00427B22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97741" w:rsidRDefault="002E6920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4B7B7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:rsidR="00E97741" w:rsidRDefault="00E97741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Default="00D04807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 2</w:t>
      </w:r>
    </w:p>
    <w:p w:rsidR="00E40772" w:rsidRPr="00E40772" w:rsidRDefault="00E40772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СТАНДАРТ КОМПЛЕКСНОГО ЛЕЧЕБНОГО АМБУЛАТОРНОГО ПОСЕЩЕНИЯ ПО МЕДИЦИНСКОЙ РЕАБИЛИТАЦИИ ПОСЛЕ ПЕРЕНЕСЕННОЙ НКВИ COVID-19</w:t>
      </w:r>
    </w:p>
    <w:p w:rsidR="00D04807" w:rsidRPr="00F076A8" w:rsidRDefault="00D04807" w:rsidP="00D0480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090"/>
        <w:gridCol w:w="1766"/>
        <w:gridCol w:w="1623"/>
        <w:gridCol w:w="799"/>
        <w:gridCol w:w="982"/>
        <w:gridCol w:w="1512"/>
      </w:tblGrid>
      <w:tr w:rsidR="00D04807" w:rsidRPr="00F076A8" w:rsidTr="00D0480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10423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4B7B78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услуги по приказу 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Кол-во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Хронометраж 1 услуги (вкл. подготовку и проведение), мин.</w:t>
            </w:r>
          </w:p>
        </w:tc>
      </w:tr>
      <w:tr w:rsidR="00D04807" w:rsidRPr="00F076A8" w:rsidTr="00D04807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B01.7.001.888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0,40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Индивидуальное занятие специалиста 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по физической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A19.09.001.001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 с модуляциями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A19.09.001.001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A19.09.001.013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реабилитации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/Медсестра ФРМ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A19.09.001.001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A19.09.001.011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 /Медсестра ФРМ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A13.29.007.001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04807" w:rsidRPr="00F076A8" w:rsidRDefault="00D04807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6F5E" w:rsidRDefault="002E6F5E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 3</w:t>
      </w:r>
    </w:p>
    <w:p w:rsidR="002E6F5E" w:rsidRPr="00E40772" w:rsidRDefault="002E6F5E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СТАНДАРТ КОМПЛЕКСНОГО ЛЕЧЕБНОГО АМБУЛАТОРНОГО ПОСЕЩЕНИЯ ПРИ СОМАТИЧЕСКИХ ЗАБОЛЕВАНИЯХ</w:t>
      </w:r>
    </w:p>
    <w:tbl>
      <w:tblPr>
        <w:tblW w:w="0" w:type="auto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094"/>
        <w:gridCol w:w="1757"/>
        <w:gridCol w:w="1608"/>
        <w:gridCol w:w="794"/>
        <w:gridCol w:w="981"/>
        <w:gridCol w:w="1507"/>
      </w:tblGrid>
      <w:tr w:rsidR="00D04807" w:rsidRPr="00F076A8" w:rsidTr="00D04807">
        <w:trPr>
          <w:trHeight w:val="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 п/п</w:t>
            </w:r>
          </w:p>
          <w:p w:rsidR="00E40772" w:rsidRPr="0010423E" w:rsidRDefault="00E40772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4B7B78" w:rsidP="004B7B7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услуги по п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риказу 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Кол-во услуг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Хронометраж 1 услуги (вкл. подготовку и проведение), мин.</w:t>
            </w:r>
          </w:p>
        </w:tc>
      </w:tr>
      <w:tr w:rsidR="00D04807" w:rsidRPr="00F076A8" w:rsidTr="00D04807">
        <w:tc>
          <w:tcPr>
            <w:tcW w:w="93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эрготерапевта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0,50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A19.10.001.001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A13.29.002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 с модуляциями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A19.10.001.001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A19.30.014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A19.10.001.001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Тренировка с биологической обратной связью по гемодинамическим показателям (артериальное давление) при заболеваниях сердца и перикарда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A19.10.001.008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 Медсестра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ФРМ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A19.10.001.001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Роботизированная механотерапия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A19.30.006.001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 Медсестра ФРМ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Индивидуальное занятие специалиста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по физической реабилитации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A19.10.001.001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Баровоздействие - прессотерапия конечностей, пневмокомпрессия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A17.30.009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Медсестра ФРМ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медицинского психолога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A13.23.011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Индивидуальная клинико-психологическая коррекция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A13.29.007.001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04807" w:rsidRPr="00F076A8" w:rsidRDefault="00D04807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B78" w:rsidRDefault="004B7B78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B7B78" w:rsidRDefault="004B7B78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B7B78" w:rsidRDefault="004B7B78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 4</w:t>
      </w:r>
    </w:p>
    <w:p w:rsidR="002E6F5E" w:rsidRPr="00E40772" w:rsidRDefault="002E6F5E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СТАНДАРТ КОМПЛЕКСНОГО ЛЕЧЕБНОГО АМБУЛАТОРНОГО ПОСЕЩЕНИЯ ПО МЕДИЦИНСКОЙ РЕАБИЛИТАЦИИ ПРИ ЗАБОЛЕВАНИЯХ ОДА И ПНС</w:t>
      </w:r>
    </w:p>
    <w:tbl>
      <w:tblPr>
        <w:tblW w:w="9355" w:type="dxa"/>
        <w:tblInd w:w="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35"/>
        <w:gridCol w:w="1709"/>
        <w:gridCol w:w="1948"/>
        <w:gridCol w:w="729"/>
        <w:gridCol w:w="912"/>
        <w:gridCol w:w="1379"/>
      </w:tblGrid>
      <w:tr w:rsidR="00D04807" w:rsidRPr="00F076A8" w:rsidTr="00D04807">
        <w:trPr>
          <w:trHeight w:val="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4B7B78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услуги по приказу 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Кол-во услуг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Хронометраж 1 услуги (вкл. подготовку и проведение), мин.</w:t>
            </w:r>
          </w:p>
        </w:tc>
      </w:tr>
      <w:tr w:rsidR="00D04807" w:rsidRPr="00F076A8" w:rsidTr="00D04807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B01.070.009.010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эрготерапевта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0,40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 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 с модуляциями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</w:t>
            </w:r>
          </w:p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Нейропорт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логопед/медсестра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 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стабилоплатформы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A19.30.014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 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Аппаратное лечение с использованием виброплатформы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A22.30.006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Электронейростимуляция головного мозга 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постоянным током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Медсестра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Роботизированная механотерапия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A19.30.006.001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 Медсестра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D04807"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специалиста по физической реабилитации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A19.04.001.001 A19.24.001.001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Многофункциональная электростимуляция мышц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А17.24.010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/ Медсестра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E97741" w:rsidTr="00D04807">
        <w:tc>
          <w:tcPr>
            <w:tcW w:w="5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E97741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Коррекция нарушения двигательной 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функции с использованием компьютерных технологий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A19.23.004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E97741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D0480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эрготерапевта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A21.30.006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E97741" w:rsidTr="00D04807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Роботизированная механотерапия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A19.30.006.001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 / Медсестра ФРМ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E97741" w:rsidTr="00D04807">
        <w:tc>
          <w:tcPr>
            <w:tcW w:w="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комплексное посещение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D04807" w:rsidRPr="00E97741" w:rsidRDefault="00D04807" w:rsidP="00E97741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B7B78" w:rsidRDefault="004B7B78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B7B78" w:rsidRDefault="004B7B78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B7B78" w:rsidRDefault="004B7B78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Default="00D04807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Таблица 5</w:t>
      </w:r>
    </w:p>
    <w:p w:rsidR="00E40772" w:rsidRPr="00E40772" w:rsidRDefault="00E40772" w:rsidP="00D04807">
      <w:pPr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СТАНДАРТ КОМПЛЕКСНОГО ЛЕЧЕБНОГО АМБУЛАТОРНОГО ПОСЕЩЕНИЯ ПО МЕДИЦИНСКОЙ РЕАБИЛИТАЦИИ С ПРИМЕНЕНИЕМ ТЕЛЕМЕДИЦИНСКИХ ТЕХНОЛОГИЙ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32"/>
        <w:gridCol w:w="1781"/>
        <w:gridCol w:w="1648"/>
        <w:gridCol w:w="805"/>
        <w:gridCol w:w="985"/>
        <w:gridCol w:w="1519"/>
      </w:tblGrid>
      <w:tr w:rsidR="00D04807" w:rsidRPr="00F076A8" w:rsidTr="00D04807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10423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№ 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4B7B78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Код услуги по </w:t>
            </w:r>
            <w:r w:rsidR="004B7B78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приказу №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Кол-во услуг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Хронометраж 1 услуги (вкл. подготовку и проведение), мин.</w:t>
            </w:r>
          </w:p>
        </w:tc>
      </w:tr>
      <w:tr w:rsidR="00D04807" w:rsidRPr="0010423E" w:rsidTr="00D04807">
        <w:tc>
          <w:tcPr>
            <w:tcW w:w="14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логопеда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эрготерапевта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Индивидуальные занятия специалиста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по программе логопедической реабилитации с использованием телемедицинских технологий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B05.069.006.101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кинезиотерапевта с использованием телемедицинских технологий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B05.069.007.101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B03.069.004.101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10423E" w:rsidTr="00D048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Индивидуальное занятие по программе психологической реабилитации с использованием телемедицинских технологий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B05.069.004.101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</w:tbl>
    <w:p w:rsidR="00D04807" w:rsidRPr="00F076A8" w:rsidRDefault="00D04807" w:rsidP="00D048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04807" w:rsidRPr="00E40772" w:rsidRDefault="004B7B78" w:rsidP="00E40772">
      <w:pPr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6.3. Комплексное лечебно-диагностическое амб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улаторное посещение по профилю «медицинская реабилитация» (таблица №</w:t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6) проводится в условиях реабилитационных медицинских организаций 3 уровня (ЦМР) с целью определения реабилитационного потенциала и прогноза у пациентов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40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включает в себя:</w:t>
      </w:r>
    </w:p>
    <w:p w:rsidR="00427B22" w:rsidRDefault="004B7B78" w:rsidP="00E407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а) первичный консилиум МДРК (определение объема диагностических услуг);</w:t>
      </w:r>
      <w:r w:rsidR="00D04807" w:rsidRPr="00E40772">
        <w:rPr>
          <w:rFonts w:ascii="Liberation Serif" w:hAnsi="Liberation Serif" w:cs="Liberation Serif"/>
          <w:sz w:val="28"/>
          <w:szCs w:val="28"/>
        </w:rPr>
        <w:br/>
      </w:r>
      <w:r w:rsidR="002E6920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б) проведение диагностических услуг, определенных консилиумом МДРК;</w:t>
      </w:r>
    </w:p>
    <w:p w:rsidR="00427B22" w:rsidRDefault="004B7B78" w:rsidP="00E407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в) повторный консилиум МДРК (постановка диагноза, определение реабилитационного прогноза и потенциала, формирование реабилитационных целей и задач, решение по маршрутизации на реабилитационное лечение, составление, если необходимо, ИПМР, определение объема технических средств реабилитации, выбор профиля ведущего специалиста бригады при принятии решения о проведении реабилитационного лечения в амбулаторных условиях);</w:t>
      </w:r>
    </w:p>
    <w:p w:rsidR="00427B22" w:rsidRDefault="004B7B78" w:rsidP="00E407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г) первичная консультация профильного специалиста МДРК (подробный лечебно-диагностический осмотр) - необязательный этап;</w:t>
      </w:r>
    </w:p>
    <w:p w:rsidR="00427B22" w:rsidRDefault="004B7B78" w:rsidP="00E407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д) проведение лечебных услуг профильным специалистом (индивидуальные занятия со специалистом МДРК - не менее 12 занятий, или комплекс индивидуальных занятий специалиста МДРК, дополненных физиотерапевтическими лечебными услугами - реабилитационными методиками, стимулирующими реабилитационный процесс, - не менее 8 комплексов) - необязательный этап;</w:t>
      </w:r>
    </w:p>
    <w:p w:rsidR="00427B22" w:rsidRDefault="004B7B78" w:rsidP="00E407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04807" w:rsidRPr="00E40772">
        <w:rPr>
          <w:rFonts w:ascii="Liberation Serif" w:hAnsi="Liberation Serif" w:cs="Liberation Serif"/>
          <w:sz w:val="28"/>
          <w:szCs w:val="28"/>
        </w:rPr>
        <w:t>е) повторная консультация профильного специалиста по результатам лечения (определение профильного диагноза, формирование реабилитационных целей и задач) - необязательный этап.</w:t>
      </w:r>
    </w:p>
    <w:p w:rsidR="005E2FCE" w:rsidRDefault="00D04807" w:rsidP="004B7B78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Liberation Serif" w:hAnsi="Liberation Serif" w:cs="Liberation Serif"/>
        </w:rPr>
      </w:pPr>
      <w:r w:rsidRPr="00E40772">
        <w:rPr>
          <w:rFonts w:ascii="Liberation Serif" w:hAnsi="Liberation Serif" w:cs="Liberation Serif"/>
          <w:color w:val="444444"/>
          <w:sz w:val="28"/>
          <w:szCs w:val="28"/>
        </w:rPr>
        <w:lastRenderedPageBreak/>
        <w:br/>
      </w:r>
    </w:p>
    <w:p w:rsidR="005E2FCE" w:rsidRDefault="005E2FCE" w:rsidP="004B7B78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Liberation Serif" w:hAnsi="Liberation Serif" w:cs="Liberation Serif"/>
        </w:rPr>
      </w:pPr>
    </w:p>
    <w:p w:rsidR="005E2FCE" w:rsidRDefault="005E2FCE" w:rsidP="004B7B78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Liberation Serif" w:hAnsi="Liberation Serif" w:cs="Liberation Serif"/>
        </w:rPr>
      </w:pPr>
    </w:p>
    <w:p w:rsidR="00D04807" w:rsidRPr="00E40772" w:rsidRDefault="00D04807" w:rsidP="004B7B78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Liberation Serif" w:hAnsi="Liberation Serif" w:cs="Liberation Serif"/>
        </w:rPr>
      </w:pPr>
      <w:r w:rsidRPr="00E40772">
        <w:rPr>
          <w:rFonts w:ascii="Liberation Serif" w:hAnsi="Liberation Serif" w:cs="Liberation Serif"/>
        </w:rPr>
        <w:t>Таблица 6</w:t>
      </w:r>
    </w:p>
    <w:p w:rsidR="00A423E0" w:rsidRPr="00E40772" w:rsidRDefault="00A423E0" w:rsidP="00D04807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04807" w:rsidRPr="00E4077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E40772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СТАНДАРТ КОМПЛЕКСНОГО ЛЕЧЕБНО-ДИАГНОСТИЧЕСКОГО АМБУЛАТОРНОГО ПОСЕЩЕНИЯ ПО МЕДИЦИНСКОЙ РЕАБИЛИТАЦИИ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11"/>
        <w:gridCol w:w="1588"/>
        <w:gridCol w:w="1505"/>
        <w:gridCol w:w="1418"/>
        <w:gridCol w:w="992"/>
        <w:gridCol w:w="1275"/>
      </w:tblGrid>
      <w:tr w:rsidR="00D04807" w:rsidRPr="00F076A8" w:rsidTr="004B7B78">
        <w:trPr>
          <w:trHeight w:val="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F076A8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10423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Код услуги по </w:t>
            </w:r>
            <w:r w:rsidR="004B7B78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приказу №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804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Должность специалистов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Хронометраж</w:t>
            </w:r>
          </w:p>
        </w:tc>
      </w:tr>
      <w:tr w:rsidR="00D04807" w:rsidRPr="00F076A8" w:rsidTr="004B7B78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Консилиум МДРК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B01.047.001.888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ФРМ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логопеда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B05.069.006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специалиста по физической реабилитации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B01.020.001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медицинского психолога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B01.070.009/010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Консультация эрготерапевта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A13.23.006.001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Эрготерапевт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Фиброларингоскопия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A03.08.005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Медицинский логопед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30,00</w:t>
            </w:r>
          </w:p>
        </w:tc>
      </w:tr>
      <w:tr w:rsidR="00D04807" w:rsidRPr="00F076A8" w:rsidTr="004B7B78">
        <w:tc>
          <w:tcPr>
            <w:tcW w:w="5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- анестезиолог-реаниматолог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40,00</w:t>
            </w:r>
          </w:p>
        </w:tc>
      </w:tr>
      <w:tr w:rsidR="00D04807" w:rsidRPr="00F076A8" w:rsidTr="004B7B78">
        <w:trPr>
          <w:trHeight w:val="34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ЭЭГ-видеомониторинг (3 часа)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A05.23.001.002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240,00</w:t>
            </w:r>
          </w:p>
        </w:tc>
      </w:tr>
      <w:tr w:rsidR="00D04807" w:rsidRPr="00F076A8" w:rsidTr="004B7B78">
        <w:trPr>
          <w:trHeight w:val="345"/>
        </w:trPr>
        <w:tc>
          <w:tcPr>
            <w:tcW w:w="5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Медицинская сест</w:t>
            </w:r>
            <w:r w:rsidR="00135273" w:rsidRP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 по функциональной диагностике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F076A8" w:rsidTr="004B7B7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Функциональное магнитное картирование головного мозга с МРТ-навигацией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A17.23.004.001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40772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407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210,00</w:t>
            </w:r>
          </w:p>
        </w:tc>
      </w:tr>
    </w:tbl>
    <w:p w:rsidR="00D04807" w:rsidRDefault="00D04807" w:rsidP="00D0480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423E0" w:rsidRPr="00F076A8" w:rsidRDefault="00A423E0" w:rsidP="00D0480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724A8" w:rsidRDefault="00E724A8" w:rsidP="00E724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724A8" w:rsidRDefault="00E724A8" w:rsidP="00E724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04807" w:rsidRPr="00E724A8" w:rsidRDefault="00D04807" w:rsidP="00E724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24A8">
        <w:rPr>
          <w:rFonts w:ascii="Liberation Serif" w:hAnsi="Liberation Serif" w:cs="Liberation Serif"/>
          <w:sz w:val="24"/>
          <w:szCs w:val="24"/>
        </w:rPr>
        <w:t>Приложение № 2</w:t>
      </w:r>
      <w:r w:rsidRPr="00E724A8">
        <w:rPr>
          <w:rFonts w:ascii="Liberation Serif" w:hAnsi="Liberation Serif" w:cs="Liberation Serif"/>
          <w:sz w:val="24"/>
          <w:szCs w:val="24"/>
        </w:rPr>
        <w:br/>
        <w:t>к Положению об организации оказания</w:t>
      </w:r>
      <w:r w:rsidRPr="00E724A8">
        <w:rPr>
          <w:rFonts w:ascii="Liberation Serif" w:hAnsi="Liberation Serif" w:cs="Liberation Serif"/>
          <w:sz w:val="24"/>
          <w:szCs w:val="24"/>
        </w:rPr>
        <w:br/>
        <w:t>специализированной</w:t>
      </w:r>
      <w:r w:rsidR="0010423E">
        <w:rPr>
          <w:rFonts w:ascii="Liberation Serif" w:hAnsi="Liberation Serif" w:cs="Liberation Serif"/>
          <w:sz w:val="24"/>
          <w:szCs w:val="24"/>
        </w:rPr>
        <w:t xml:space="preserve"> медицинской помощи</w:t>
      </w:r>
      <w:r w:rsidR="0010423E">
        <w:rPr>
          <w:rFonts w:ascii="Liberation Serif" w:hAnsi="Liberation Serif" w:cs="Liberation Serif"/>
          <w:sz w:val="24"/>
          <w:szCs w:val="24"/>
        </w:rPr>
        <w:br/>
        <w:t>по профилю «медицинская реабилитация»</w:t>
      </w:r>
      <w:r w:rsidRPr="00E724A8">
        <w:rPr>
          <w:rFonts w:ascii="Liberation Serif" w:hAnsi="Liberation Serif" w:cs="Liberation Serif"/>
          <w:sz w:val="24"/>
          <w:szCs w:val="24"/>
        </w:rPr>
        <w:br/>
        <w:t>пациентам, перенесшим острые заболевания,</w:t>
      </w:r>
      <w:r w:rsidRPr="00E724A8">
        <w:rPr>
          <w:rFonts w:ascii="Liberation Serif" w:hAnsi="Liberation Serif" w:cs="Liberation Serif"/>
          <w:sz w:val="24"/>
          <w:szCs w:val="24"/>
        </w:rPr>
        <w:br/>
        <w:t>неотложные состояния, травмы и</w:t>
      </w:r>
      <w:r w:rsidRPr="00E724A8">
        <w:rPr>
          <w:rFonts w:ascii="Liberation Serif" w:hAnsi="Liberation Serif" w:cs="Liberation Serif"/>
          <w:sz w:val="24"/>
          <w:szCs w:val="24"/>
        </w:rPr>
        <w:br/>
        <w:t>хирургические вмешательства</w:t>
      </w:r>
      <w:r w:rsidRPr="00E724A8">
        <w:rPr>
          <w:rFonts w:ascii="Liberation Serif" w:hAnsi="Liberation Serif" w:cs="Liberation Serif"/>
          <w:sz w:val="24"/>
          <w:szCs w:val="24"/>
        </w:rPr>
        <w:br/>
        <w:t>в Свердловской области</w:t>
      </w:r>
    </w:p>
    <w:p w:rsidR="00D04807" w:rsidRPr="00427B22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444444"/>
          <w:sz w:val="28"/>
          <w:szCs w:val="28"/>
          <w:lang w:eastAsia="ru-RU"/>
        </w:rPr>
      </w:pPr>
      <w:r w:rsidRPr="00F076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76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27B2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КРИТЕРИИ ОТБОРА ПАЦИЕНТОВ ДЛЯ ПРОВЕДЕНИЯ АМБУЛАТОРНОГО ЛЕЧЕБНОГО КОМПЛЕКСНОГО ПОСЕЩЕНИЯ ПО МЕДИЦИНСКОЙ РЕАБИЛИТАЦИИ С ПРИМЕНЕНИЕМ ТЕЛЕМЕДИЦИНСКИХ ТЕХНОЛОГИЙ</w:t>
      </w:r>
    </w:p>
    <w:p w:rsidR="004B7B78" w:rsidRPr="00E97741" w:rsidRDefault="004B7B78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04807"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Пациенты с нереализованным реабилитационным потенциалом по завершении 2 или 3 этапа (в условиях дневного стационара) медиц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инской реабилитации по 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профилю «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реабилитация пациентов 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заболеваниями ЦНС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реабилитация пациентов 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заболеваниями ОДА и ПНС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», «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медицинская реабилитация пациентов 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соматическими заболеваниями</w:t>
      </w: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:rsidR="00C2262D" w:rsidRDefault="00427B22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2. Пациенты со степенью зависимости по ШРМ от 2</w:t>
      </w:r>
      <w:r w:rsidR="004B7B78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3 баллов</w:t>
      </w:r>
      <w:r w:rsidR="004B7B78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(и 4-6 баллов по ШРМ по решению консилиума врачебной комиссии медицинской организации и главного внештатного специалиста </w:t>
      </w:r>
      <w:r w:rsidR="004B7B78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04807" w:rsidRPr="00E9774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медицинской реабилитации взрослого населения Министерства здравоохранения Свердловской области</w:t>
      </w:r>
      <w:r w:rsidR="00D04807"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), соответствующие критериям отбора по реабилитационным шкалам: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</w:t>
      </w:r>
    </w:p>
    <w:p w:rsidR="00D04807" w:rsidRP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вертикализированные пациенты с динамическим балансом сидя;</w:t>
      </w:r>
    </w:p>
    <w:p w:rsid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мышечная сила в руке по шкале оценки двигательного дефицита MRC </w:t>
      </w:r>
      <w:r w:rsidR="004B7B7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ниже 3 - 3-1 балла;</w:t>
      </w:r>
    </w:p>
    <w:p w:rsid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мышечный тонус по шкале Ашфорт 0 - 1 балл;</w:t>
      </w:r>
    </w:p>
    <w:p w:rsidR="00D04807" w:rsidRP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любой формой дизартрии средней и легкой степени выраженности;</w:t>
      </w: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- пациенты с дисфагией легкой степени выраженности;</w:t>
      </w:r>
      <w:r w:rsidRPr="00427B2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04807" w:rsidRP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hAnsi="Liberation Serif" w:cs="Liberation Serif"/>
          <w:sz w:val="28"/>
          <w:szCs w:val="28"/>
        </w:rPr>
        <w:t xml:space="preserve">- </w:t>
      </w: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пациенты с дисфагией тяжелой и средне-тяжелой степени выраженности с трахео-пищеводным разобщением;</w:t>
      </w:r>
    </w:p>
    <w:p w:rsidR="00D04807" w:rsidRP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парезом лицевого нерва с легкой степенью выраженности;</w:t>
      </w:r>
    </w:p>
    <w:p w:rsidR="00D04807" w:rsidRPr="00427B22" w:rsidRDefault="00D04807" w:rsidP="00D04807">
      <w:pPr>
        <w:shd w:val="clear" w:color="auto" w:fill="FFFFFF"/>
        <w:spacing w:after="0" w:line="240" w:lineRule="auto"/>
        <w:ind w:firstLine="48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нарушением голоса - дисфонией;</w:t>
      </w:r>
    </w:p>
    <w:p w:rsidR="00D04807" w:rsidRPr="00427B22" w:rsidRDefault="00D04807" w:rsidP="00D04807">
      <w:pPr>
        <w:shd w:val="clear" w:color="auto" w:fill="FFFFFF"/>
        <w:spacing w:after="0" w:line="240" w:lineRule="auto"/>
        <w:ind w:firstLine="48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нарушением речевого дыхания или особенностями интонационной стороны речи;</w:t>
      </w:r>
    </w:p>
    <w:p w:rsidR="00C2262D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комплексной моторной афазией с достаточным уровнем понимания речи (до 18 баллов);</w:t>
      </w:r>
    </w:p>
    <w:p w:rsidR="00D04807" w:rsidRPr="00427B22" w:rsidRDefault="00D04807" w:rsidP="00427B2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пациенты с комплексной сенсорной афазией (до 10 баллов);</w:t>
      </w:r>
    </w:p>
    <w:p w:rsidR="00E725DF" w:rsidRDefault="00D04807" w:rsidP="00427B22">
      <w:pPr>
        <w:shd w:val="clear" w:color="auto" w:fill="FFFFFF"/>
        <w:spacing w:after="0" w:line="240" w:lineRule="auto"/>
        <w:ind w:left="48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- пациенты с акустико-мнестической афазией средней и легкой степени;</w:t>
      </w:r>
      <w:r w:rsidRPr="00427B2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- пациенты с семантической афазией средней и легкой степени.</w:t>
      </w:r>
      <w:r w:rsidR="00E725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C2262D" w:rsidRDefault="00C2262D" w:rsidP="00427B22">
      <w:pPr>
        <w:shd w:val="clear" w:color="auto" w:fill="FFFFFF"/>
        <w:spacing w:after="0" w:line="240" w:lineRule="auto"/>
        <w:ind w:left="48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C2262D" w:rsidSect="00DC2960">
          <w:headerReference w:type="default" r:id="rId4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6F5D" w:rsidRDefault="00EF6F5D" w:rsidP="003226B2">
      <w:pPr>
        <w:spacing w:after="0"/>
        <w:ind w:right="284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2 к приказу </w:t>
      </w:r>
    </w:p>
    <w:p w:rsidR="00EF6F5D" w:rsidRDefault="00EF6F5D" w:rsidP="003226B2">
      <w:pPr>
        <w:spacing w:after="0"/>
        <w:ind w:right="284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6F5D" w:rsidRDefault="00EF6F5D" w:rsidP="003226B2">
      <w:pPr>
        <w:spacing w:after="0"/>
        <w:ind w:right="284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EF6F5D" w:rsidRPr="00035575" w:rsidRDefault="00EF6F5D" w:rsidP="003226B2">
      <w:pPr>
        <w:ind w:right="284"/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04807" w:rsidRPr="001C450C" w:rsidRDefault="00D04807" w:rsidP="003226B2">
      <w:pPr>
        <w:overflowPunct w:val="0"/>
        <w:autoSpaceDE w:val="0"/>
        <w:autoSpaceDN w:val="0"/>
        <w:adjustRightInd w:val="0"/>
        <w:spacing w:after="0" w:line="240" w:lineRule="auto"/>
        <w:ind w:right="748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04807" w:rsidRPr="005231B3" w:rsidRDefault="003226B2" w:rsidP="00965F16">
      <w:pPr>
        <w:spacing w:after="240" w:line="240" w:lineRule="auto"/>
        <w:ind w:right="284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5231B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ПЕРЕЧЕНЬ КОДОВ </w:t>
      </w:r>
      <w:r w:rsidR="00D04807" w:rsidRPr="005231B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КЛИНИКО-СТАТИСТИЧЕСКИХ ГРУПП И МЕЖДУНАРОДНОЙ КЛАССИФИКАЦИИ БОЛЕЗНЕЙ ОСТРЫХ ЗАБОЛЕВАНИЙ, НЕОТЛОЖНЫХ СОСТОЯНИЙ И ОПЕРАТИВНЫХ ВМЕШАТЕЛЬСТВ, ПОДЛЕЖАЩИХ </w:t>
      </w:r>
      <w:r w:rsidR="00965F1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                   </w:t>
      </w:r>
      <w:r w:rsidR="00D04807" w:rsidRPr="005231B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МЕДИЦИНСКОЙ РЕАБИЛИТАЦИИ (ВЗРОСЛОЕ НАСЕЛЕНИЕ)</w:t>
      </w:r>
    </w:p>
    <w:tbl>
      <w:tblPr>
        <w:tblW w:w="10316" w:type="dxa"/>
        <w:tblInd w:w="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105"/>
        <w:gridCol w:w="1104"/>
        <w:gridCol w:w="3118"/>
        <w:gridCol w:w="992"/>
        <w:gridCol w:w="1134"/>
        <w:gridCol w:w="1276"/>
      </w:tblGrid>
      <w:tr w:rsidR="00D04807" w:rsidRPr="00D45B50" w:rsidTr="003226B2">
        <w:trPr>
          <w:trHeight w:val="7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807" w:rsidRPr="00D45B50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10423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МКБ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заболевания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КСГ, КСС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КСГ, ДС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Медицинская реабилитация с заболеваниями ЦНС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I69</w:t>
            </w:r>
          </w:p>
          <w:p w:rsidR="00D04807" w:rsidRPr="0010423E" w:rsidRDefault="00D04807" w:rsidP="003226B2">
            <w:pPr>
              <w:spacing w:after="0" w:line="240" w:lineRule="auto"/>
              <w:ind w:left="-32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I69.0 - I69.4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I69.8*( только для кода I67.6)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3226B2">
            <w:pPr>
              <w:spacing w:after="0" w:line="240" w:lineRule="auto"/>
              <w:ind w:left="-152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цереброваскулярных болезней: кровоизлияний, инфаркта мозга, инсульта.</w:t>
            </w:r>
          </w:p>
          <w:p w:rsidR="00D04807" w:rsidRPr="0010423E" w:rsidRDefault="00D04807" w:rsidP="003226B2">
            <w:pPr>
              <w:spacing w:after="0" w:line="240" w:lineRule="auto"/>
              <w:ind w:left="-152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других и неуточненных цереброваскулярных болезней (использовать только для кода I67.6).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St37.001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St37.002.1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St37.002.2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St37.003.1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St37.004.1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St37.004.2</w:t>
            </w:r>
          </w:p>
          <w:p w:rsidR="00D04807" w:rsidRPr="0010423E" w:rsidRDefault="00D04807" w:rsidP="003226B2">
            <w:pPr>
              <w:spacing w:after="0" w:line="240" w:lineRule="auto"/>
              <w:ind w:left="-145" w:right="-154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3226B2">
            <w:pPr>
              <w:spacing w:after="0" w:line="240" w:lineRule="auto"/>
              <w:ind w:left="-3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Ds37.001</w:t>
            </w:r>
          </w:p>
          <w:p w:rsidR="00D04807" w:rsidRPr="0010423E" w:rsidRDefault="00D04807" w:rsidP="003226B2">
            <w:pPr>
              <w:spacing w:after="0" w:line="240" w:lineRule="auto"/>
              <w:ind w:left="-3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D32.0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D32.1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D32.9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D33.0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D33.1 - 4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D42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Доброкачественное новообразование мозговых оболочек и головного мозга; новообразования неопределенного или неизвестного характера мозговых оболочек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C70 - С72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Злокачественные новообразования головного мозга и других отделов центральной нервной системы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T90.5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T90.8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T90.9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травмы головы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224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T92.4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T93.4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T91.3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травмы нерва верхней конечности.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травмы нерва нижней конечности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Последствие травмы спинного мозга.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224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 xml:space="preserve">Т95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Т96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Т97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Т98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термических и химических ожогов и отморожений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отравлений лекарственными средствами, медикаментами и биологическими веществами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токсического действия веществ преимущественно немедицинского назначения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других и неуточненных воздействий внешних причин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G09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G94 &lt;*&gt;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G97.8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G97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G61.0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воспалительных болезней центральной нервной системы.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поражения головного мозга при заболеваниях, классифицированных в других рубриках.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нарушения нервной системы после медицинских процедур.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Нарушения нервной системы после медицинских процедур, не классифицированные в других рубриках.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Воспалительная полинейропатия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 35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 36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 37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Рассеянный склероз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Другая форма острой диссеминированной демиелинизаци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демиелинизирующие болезни центральной нервной системы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T91.3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G61.0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G09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G95.1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Последствие травмы спинного мозга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Синдром Гийена-Барре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воспалительных болезней центральной нервной системы.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Сосудистые миелопатии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Реабилитация после перенесенных травм и операций на опорно-двигательной сфере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M24.5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M62.4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M62.5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T91.0 –Т91.2, T91.8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T92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T93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Контрактура сустава. 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Контрактура мышцы. 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Истощение и атрофия мышц, не классифицированные в других рубриках. 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 шеи и туловища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Последствия травм верхней конечности. 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Последствия травм нижней конечности. 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St37.005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St37.006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St37.007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Ds37.003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M41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Сколиоз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S73.0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Вывих бедра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M80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Остеопороз с патологическим переломом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G62.0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 55.1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G55.2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G56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G57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Лекарственная полиневропатия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Сдавления нервных корешков и сплетений при нарушениях межпозвоночных дисков (M50-M51†)*только в совокупности с услугой :оперативное лечение грыжи м/п диска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Сдавления нервных корешков и сплетений при спондилезе (M47†)*только в совокупности с услугой: оперативное лечение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Мононевропатии верхней конечности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highlight w:val="yellow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Мононевропатии нижней конечности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T94.0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</w:t>
            </w: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Реабилитация при соматических заболеваниях: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Кардиореабилитация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I25.2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I25.3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I25.5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I25.8</w:t>
            </w:r>
          </w:p>
          <w:p w:rsidR="00D04807" w:rsidRPr="00E97741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I30     I32    </w:t>
            </w:r>
          </w:p>
          <w:p w:rsidR="00D04807" w:rsidRPr="00E97741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I33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I48.0 - I48.9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Хроническая ишемическая болезнь сердца.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формы хронической ишемической болезни сердца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Острый перикардит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Перикардит при болезнях, классифицированных в других рубриках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Острый и подострый эндокардит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Фибрилляция и трепетание предсердий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53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Q20 - Q28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Состояние после аневризмоктомии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I05.0 - I09.8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Оперативная коррекция нарушений ритма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I34 - I36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I97.0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I97.1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I97.8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I97.9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D15.1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Оперированные пороки сердца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Доброкачественное новообразование сердца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I44.0 - I44.7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I50.0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Предсердно-желудочковая [атриовентрикулярная] блокада и блокада левой ножки пучка [Гиса] - *только в совокупности с услугой: установка ЭКС.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*Ds37.006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 Амбулаторное комплексное посещение по медицинской реабилитации</w:t>
            </w:r>
          </w:p>
        </w:tc>
      </w:tr>
      <w:tr w:rsidR="00D04807" w:rsidRPr="0010423E" w:rsidTr="003226B2">
        <w:trPr>
          <w:trHeight w:val="1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Болезни системы кровообращения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I25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I42.0 - I42.2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I42.8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I42.9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Стенокардия (кроме нестабильной) не выше 2 ф. кл.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Хроническая ишемическая болезнь сердца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Кардиомиопатия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Ds37.007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Ds37.008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10423E" w:rsidTr="003226B2">
        <w:trPr>
          <w:trHeight w:val="2575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Болезни органов дыхания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*J12 - J17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*J44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*J45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J46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J95.1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J95.2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J80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*J84.1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*J84.8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J85.0 - J85.3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Пневмонии (только после пребывания в ОРИТ, ПИТ или с сопутствующим диагнозом ХОБЛ или бронхиальная астма:— при положительной рентгенологической и лабораторной динамике, ДН не выше 2 ст.,).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ХОБЛ. (только в сочетании со 2 кодом МКБ: J96.0 или J96.1)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ДН не выше 2 ст.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Бронхиальная астма (только в сочетании со 2 кодом МКБ: J96.0 или J96.1)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Астматический статус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Острая легочная недостаточность после торакального оперативного вмешательства;—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Острая легочная недостаточность после неторакального оперативного вмешательства; —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Синдром респираторного расстройства [дистресса] у взрослого)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интерстициальные легочные болезни с упоминанием о фиброзе;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Другие уточненные интерстициальные легочные болезни (оба кода только в сочетании со 2 кодом МКБ: J96.0 или J96.1)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Абсцесс легкого и средостения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806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Болезни органов пищеварения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K91.1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K85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K25.0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K25.2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K25.3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K25.4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K25.6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K26.0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K26.3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K26.6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K26.7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K86.1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K91.5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Синдром оперированного желудка с проявлениями легкой и средней степени тяжести (демпинг- и гипогликемический синдром легкой и средней степени тяжести).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Операции по поводу тяжелых форм панкреатита (панкреонекроза), включая некрсеквестрэктомии, резекции железы, обходные анастамозы, желчеотводящие вмешательства, в т.ч. операции, выполненные с использованием малоинвазивных технологий (лапароскопически или из мини-лапаротомии).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Состояние после обострения острой или хронической язвенной болезни желудка, двенадцатиперстной кишки, без кровотечения, прободения.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Состояния после желудочно-кишечных кровотечений, обусловленных язвенной болезнью желудка, двенадцатиперстной кишки с кровопотерей средней и тяжелой степени.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Состояние после обострения хронического панкреатита.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Постхолецистэктомический синдром при исключении потребности в хирургическом лечении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55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M02.0 - M02.9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M05.0 - M06.9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M07.0 - M07.9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M10.0 - M13.9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M45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M46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M15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M16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M17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Инфекционные, реактивные артриты (артропатии), подагрическая артропатия, диабетическая артропатия.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Ревматоидный артрит.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Болезнь Бехтерева.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Неспецифические спондилопатии, анкилозирующие спондилоартриты.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Деформирующие остеоартрозы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672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Болезни мочевыделительной системы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N20.0 - N20.9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N21.0 - N21.9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Мочекаменная болезнь: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 состояние после проведенного оперативного лечения (дистанционная ударно-волновая литотрипсия, контактная литотрипсия камня мочеточника)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041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N11.1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N15.1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Острый пиелонефрит: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 состояние после проведенного оперативного лечения (удаление абсцесса, карбункула почки)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D45B50" w:rsidTr="003226B2">
        <w:trPr>
          <w:trHeight w:val="1567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Онкореабилитация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C50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Состояния после проведения оперативного или комплексного лечения при злокачественном новообразовании молочной железы с лимфовенозной недостаточностью верхних конечностей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1143"/>
        </w:trPr>
        <w:tc>
          <w:tcPr>
            <w:tcW w:w="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C16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G62.0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Послеоперационные синдромы (в т.ч. демпинг-синдром, синдром мальабсорбции) при злокачественном новообразовании желудка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Лекарственная полиневропатия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Ds37.007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D45B50" w:rsidTr="003226B2">
        <w:trPr>
          <w:trHeight w:val="1288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C450C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Медицинская реабилитация после новой коронавирусной инфекции COVID-19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T98.3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St37.021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St37.022</w:t>
            </w:r>
          </w:p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10423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0423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</w:tbl>
    <w:p w:rsidR="00D04807" w:rsidRPr="00D45B50" w:rsidRDefault="00D04807" w:rsidP="00D0480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04807" w:rsidRDefault="00D04807" w:rsidP="00D04807"/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D7B11" w:rsidRDefault="003D7B11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3D7B11" w:rsidRDefault="003D7B11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725DF" w:rsidRDefault="00E725DF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725DF" w:rsidRDefault="00E725DF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725DF" w:rsidRDefault="00E725DF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725DF" w:rsidRDefault="00E725DF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  <w:sectPr w:rsidR="00E725DF" w:rsidSect="00825EB1">
          <w:headerReference w:type="first" r:id="rId41"/>
          <w:pgSz w:w="11906" w:h="16838"/>
          <w:pgMar w:top="1134" w:right="424" w:bottom="1134" w:left="850" w:header="708" w:footer="708" w:gutter="0"/>
          <w:cols w:space="708"/>
          <w:docGrid w:linePitch="360"/>
        </w:sectPr>
      </w:pP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3 к приказу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EF6F5D" w:rsidRPr="00035575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E679EA" w:rsidRDefault="00E679EA" w:rsidP="00E679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4807" w:rsidRPr="003D7B11" w:rsidRDefault="00D04807" w:rsidP="00D04807">
      <w:pPr>
        <w:shd w:val="clear" w:color="auto" w:fill="FFFFFF"/>
        <w:spacing w:after="24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3D7B11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  <w:t>ПЕРЕЧЕНЬ МЕДИЦИНСКИХ ОРГАНИЗАЦИЙ, ОКАЗЫВАЮЩИХ МЕДИЦИНСКУЮ ПОМОЩЬ ПО ПР</w:t>
      </w:r>
      <w:r w:rsidR="0010423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ОФИЛЮ «МЕДИЦИНСКАЯ РЕАБИЛИТАЦИЯ»</w:t>
      </w:r>
      <w:r w:rsidRPr="003D7B11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(ВЗРОСЛОЕ НАСЕЛЕНИЕ) В РАМКАХ ТЕРРИТОРИАЛЬНОЙ ПРОГРАММЫ ГОСУДАРСТВЕННЫХ ГАРАНТИЙ БЕСПЛАТНОГО ОКАЗАНИЯ ГРАЖДАНАМ МЕДИЦИНСКОЙ ПОМОЩИ В СВЕРДЛОВСКОЙ ОБЛАСТИ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664"/>
        <w:gridCol w:w="1608"/>
        <w:gridCol w:w="1408"/>
        <w:gridCol w:w="1083"/>
        <w:gridCol w:w="1573"/>
      </w:tblGrid>
      <w:tr w:rsidR="00D04807" w:rsidRPr="00E13E72" w:rsidTr="00D04807">
        <w:trPr>
          <w:trHeight w:val="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E13E72" w:rsidRDefault="00D04807" w:rsidP="00D048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E13E72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E13E72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807" w:rsidRPr="00E13E72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D04807" w:rsidRPr="00E13E72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D04807" w:rsidRPr="00E13E72" w:rsidRDefault="00D04807" w:rsidP="00D0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3EE" w:rsidRPr="007673EE" w:rsidRDefault="0010423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56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Этап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672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этап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ОРР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 этап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 этап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ДС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 этап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АОМР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</w:tr>
      <w:tr w:rsidR="00D04807" w:rsidRPr="00E13E72" w:rsidTr="00D04807">
        <w:trPr>
          <w:trHeight w:val="1023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Городская б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ольница город Каменск-Уральский»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5E2FC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КСЛП </w:t>
            </w:r>
            <w:r w:rsidR="005E2FC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Проведение 1 этапа медицинской реабилит</w:t>
            </w:r>
            <w:r w:rsidR="005E2FC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St37.003.1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5E2FC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ГАУЗ СО 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«Центральная городская больница № 3 город Екатеринбург»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St37.002.2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St37.003.1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37.006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37.007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37.009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37.010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37.022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37.023</w:t>
            </w:r>
          </w:p>
          <w:p w:rsidR="00D04807" w:rsidRPr="007673EE" w:rsidRDefault="0046450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37.025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ФГБУЗ «Медико-санитарная часть № 121 ФМБА России» </w:t>
            </w:r>
            <w:r w:rsidR="00D04807"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 Нижняя Салда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464503" w:rsidP="005E2FC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КСЛП 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Проведение </w:t>
            </w:r>
            <w:r w:rsidR="002F116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этапа мед</w:t>
            </w:r>
            <w:r w:rsidR="005E2FC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ицинской реабилитации пациентов»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135273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35273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St37.002</w:t>
            </w:r>
          </w:p>
          <w:p w:rsidR="00D04807" w:rsidRPr="00135273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35273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St37.003</w:t>
            </w:r>
          </w:p>
          <w:p w:rsidR="005126C9" w:rsidRPr="00135273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35273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5126C9" w:rsidRPr="00135273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35273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St37.008</w:t>
            </w:r>
          </w:p>
          <w:p w:rsidR="005126C9" w:rsidRPr="00135273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135273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St37.009</w:t>
            </w:r>
          </w:p>
          <w:p w:rsidR="005126C9" w:rsidRPr="00E97741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St37.011</w:t>
            </w:r>
          </w:p>
          <w:p w:rsidR="00D04807" w:rsidRPr="00E97741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St37.021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5126C9" w:rsidRPr="00E97741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ds37.003</w:t>
            </w:r>
          </w:p>
          <w:p w:rsidR="005126C9" w:rsidRPr="00E97741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ds37.007</w:t>
            </w:r>
          </w:p>
          <w:p w:rsidR="005126C9" w:rsidRPr="00E97741" w:rsidRDefault="005126C9" w:rsidP="005126C9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ds37.015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Городс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кая больница город Первоуральск»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5E2FC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КСЛП «</w:t>
            </w:r>
            <w:r w:rsidR="00D04807"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Проведение </w:t>
            </w:r>
            <w:r w:rsidR="002F116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="00D04807"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этапа медицинской р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еабилитации пациентов»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St37.002.2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St37.003.1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St37.024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«Ситидок-Урал»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St37.003.1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5E2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СО </w:t>
            </w:r>
            <w:r w:rsidR="005E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</w:t>
            </w:r>
            <w:r w:rsidR="005E2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клиническая больница № 6 город Екатеринбург»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</w:t>
            </w:r>
            <w:r w:rsidR="002F1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СЛП «</w:t>
            </w:r>
            <w:r w:rsidRPr="00767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673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 w:rsidR="006D2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ицинской </w:t>
            </w:r>
            <w:r w:rsidR="006D2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St37.002.1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St37.002.2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St37.003.1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St37.022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St37.023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St37.024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5E2FC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ГАМУ СО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Областной специализированный центр медицинской реабилитации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«Санаторий Руш»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St37.009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St37.010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St37.011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5E2FC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Областная специализированная бол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ьница медицинской реабилитации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Липовка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St37.011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Областной специализированный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центр медицинской реабилитации «Озеро Чусовское»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St37.009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St37.010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Амбулаторное комплексное посещение по медицинской реабилитации 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«Клиника Института Мозга»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St37.003.1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St37.004.1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St37.004.2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5E2FC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Уральский клинический лечебно-реабилита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ционный центр им. В.В. Тетюхина»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5E2FCE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«Медицинское объединение «</w:t>
            </w:r>
            <w:r w:rsidR="00D04807"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Нов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ая больница»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FF5A4B" w:rsidP="006D29D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КСЛП 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Проведение 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этапа мед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St37.003.1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  <w:p w:rsidR="00D04807" w:rsidRPr="00E97741" w:rsidRDefault="00D04807" w:rsidP="00E97741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6D29D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6D29DE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ЧУЗ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иническая больница РЖД-Медицина» города Екатеринбург»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6D29D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St37.002.1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St37.002.2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St37.003.1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St37.022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6D29D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6D29DE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ГАУЗ СО 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ЦСВМП 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«УИТО им. В.Д. Чаклина»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6D29DE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«</w:t>
            </w:r>
            <w:r w:rsidR="00D04807"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УГМК-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Здоровье»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ООО "РЦФА"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"ОСБМР "Маян"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St37.021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ФБУН ЕМНЦ профилактики и охраны здоровья рабочих промпредприятий Роспотребнадзора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"ОСЦМР "Санаторий Обуховский"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St37.011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ГАУЗ СО "Свердловский областной клинический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психоневрологический госпиталь для ветеранов воин"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St37.006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Амбулаторное комплексное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«Городская больница г.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Асбест»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КСЛП "Проведение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«Городская больница  № 4» г.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Нижний Тагил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6D29D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ds37.006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ds37.016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«Центральная городская клиническая больница №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23»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г. Екатеринбург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6D29DE" w:rsidP="006D29DE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медицинской реабилитации пациентов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комплексное посещение по медицинской реабилитации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ГАУЗ СО «Городская клиническая больница 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6D29D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40» г. Екатеринбург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6D29DE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«Свердловский областной онкологический диспансер»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E0231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«Ирбитская центральная городская больница»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E0231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D04807" w:rsidRPr="00E13E72" w:rsidTr="00D0480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ГАУЗ СО «Серовская городская больница»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E02313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КСЛП «</w:t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 xml:space="preserve">Проведение </w:t>
            </w:r>
            <w:r w:rsidR="002F1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D04807"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1 этапа мед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shd w:val="clear" w:color="auto" w:fill="FFFFFF"/>
              </w:rPr>
              <w:t>ицинской реабилитации пациентов»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</w:tc>
      </w:tr>
    </w:tbl>
    <w:p w:rsidR="00D04807" w:rsidRDefault="00D04807" w:rsidP="00D04807"/>
    <w:p w:rsidR="00953592" w:rsidRDefault="00953592" w:rsidP="00E679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2E6F5E" w:rsidRDefault="002E6F5E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A423E0" w:rsidRDefault="00A423E0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  <w:sectPr w:rsidR="00A423E0" w:rsidSect="00825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4 к приказу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EF6F5D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04807" w:rsidRDefault="00D04807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D04807" w:rsidRPr="005231B3" w:rsidRDefault="00D04807" w:rsidP="00D04807">
      <w:pPr>
        <w:shd w:val="clear" w:color="auto" w:fill="FFFFFF"/>
        <w:spacing w:after="24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5231B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ГРУППИРОВКА МАРШРУТИЗАЦИОННЫХ ШКАЛ, КСГ И ЭТАПОВ МЕДИЦИНСКОЙ РЕАБИЛИТАЦИИ</w:t>
      </w:r>
      <w:r w:rsidRPr="005231B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</w:r>
    </w:p>
    <w:tbl>
      <w:tblPr>
        <w:tblW w:w="1477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376"/>
        <w:gridCol w:w="703"/>
        <w:gridCol w:w="709"/>
        <w:gridCol w:w="708"/>
        <w:gridCol w:w="1096"/>
        <w:gridCol w:w="1459"/>
        <w:gridCol w:w="1477"/>
      </w:tblGrid>
      <w:tr w:rsidR="00D04807" w:rsidTr="003226B2">
        <w:trPr>
          <w:trHeight w:val="696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Уровень ШРМ* (баллы/описание)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Бартела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Ривермид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Берга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КСГ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Маршрутизация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Реабилитацион ная нагрузка</w:t>
            </w:r>
          </w:p>
        </w:tc>
      </w:tr>
      <w:tr w:rsidR="00D04807" w:rsidTr="003226B2">
        <w:trPr>
          <w:trHeight w:val="414"/>
        </w:trPr>
        <w:tc>
          <w:tcPr>
            <w:tcW w:w="14774" w:type="dxa"/>
            <w:gridSpan w:val="8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При заболеваниях или состояниях центральной нервной системы</w:t>
            </w:r>
          </w:p>
        </w:tc>
      </w:tr>
      <w:tr w:rsidR="00D04807" w:rsidTr="003226B2">
        <w:trPr>
          <w:trHeight w:val="61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0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жизнедеятельности.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56</w:t>
            </w:r>
          </w:p>
          <w:p w:rsidR="00D04807" w:rsidRPr="007673EE" w:rsidRDefault="00D04807" w:rsidP="00D04807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tabs>
                <w:tab w:val="left" w:pos="609"/>
              </w:tabs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-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Не подлежит маршрутизации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189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1*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Отсутствие проявлений нарушений функционирования и ограничения жизнедеятельности при наличии симптомов заболевания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жизни*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тратит столько же времени на выполнение дел, как и до болезни</w:t>
            </w: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4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2*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Легкое нарушение функционирования и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ограничение жизнедеятельности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Проживание в одиночку в домашних условиях более 1 недели без посторонней помощи и наблюдения*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а) может выполнять преморбидно доступные виды (вождение автомобиля, чтение, письмо, работа и другие) деятельности без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 xml:space="preserve">посторонней помощи, но с меньшей уверенностью и степенью активности, которая была до болезни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испытывает незначительные затруднения со стороны одной из систем жизнедеятельности (речь, активность руки, глотание, походка)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91-99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46-55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(3 этап)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15 часов на курс</w:t>
            </w:r>
          </w:p>
        </w:tc>
      </w:tr>
      <w:tr w:rsidR="00D04807" w:rsidTr="003226B2">
        <w:trPr>
          <w:trHeight w:val="27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3*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Проживание в одиночку в домашних условиях до 1 недели без постоянной посторонней помощи и постоянного наблюдения*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самостоятельно себя обслуживать (сам одевается и раздевается, готовит еду), при необходимости позвать на помощь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передвигаться самостоятельно в пределах квартиры, но риск падения высокий;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нуждается в посторонней помощи при выполнении сложных видов активности: приготовлении пищи, уборки дома, походе в магазин за покупками и других;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г) нуждается в помощи для выполнения операций с денежными средствами;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д) испытывает значительные затруднения со стороны одной или нескольких систем жизнедеятельности (речь, активность рук, глотание, походка)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7-12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37.001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            (2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 часов/неделю</w:t>
            </w:r>
          </w:p>
        </w:tc>
      </w:tr>
      <w:tr w:rsidR="00D04807" w:rsidTr="003226B2">
        <w:trPr>
          <w:trHeight w:val="244"/>
        </w:trPr>
        <w:tc>
          <w:tcPr>
            <w:tcW w:w="2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Ds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ДС         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 часов /курс</w:t>
            </w:r>
          </w:p>
        </w:tc>
      </w:tr>
      <w:tr w:rsidR="00D04807" w:rsidTr="003226B2">
        <w:trPr>
          <w:trHeight w:val="702"/>
        </w:trPr>
        <w:tc>
          <w:tcPr>
            <w:tcW w:w="224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 часов на курс</w:t>
            </w:r>
          </w:p>
        </w:tc>
      </w:tr>
      <w:tr w:rsidR="00D04807" w:rsidTr="003226B2">
        <w:trPr>
          <w:trHeight w:val="954"/>
        </w:trPr>
        <w:tc>
          <w:tcPr>
            <w:tcW w:w="2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4*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Проживание в одиночку в домашних условиях до 1 суток с периодической посторонней помощью, наблюдением опекуна</w:t>
            </w: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>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стоять, но не может передвигаться самостоятельно без посторонней помощи в пределах квартиры;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нуждается в посторонней помощи при выполнении повседневных задач: одевание, раздевание, туалет, прием пищи и других</w:t>
            </w:r>
          </w:p>
          <w:p w:rsidR="00D04807" w:rsidRPr="007673EE" w:rsidRDefault="00D04807" w:rsidP="00D04807">
            <w:pPr>
              <w:tabs>
                <w:tab w:val="left" w:pos="51"/>
                <w:tab w:val="left" w:pos="320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0"/>
                <w:szCs w:val="20"/>
              </w:rPr>
            </w:pP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>в) способен к общению с ухаживающим не выше уровня выражения потребности, но способен привлечь помощь (телефон, компьютер)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26-60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20-39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37.002.1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Модель 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            (2А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госпитализации</w:t>
            </w: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12 койко-дней;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нагрузка не менее 3 часов/сутки</w:t>
            </w:r>
          </w:p>
        </w:tc>
      </w:tr>
      <w:tr w:rsidR="00D04807" w:rsidTr="003226B2">
        <w:trPr>
          <w:trHeight w:val="850"/>
        </w:trPr>
        <w:tc>
          <w:tcPr>
            <w:tcW w:w="22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37.002.2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Модель 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             (2А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госпитализация 14 койко-дней нагрузка не менее 3 часов/сутки</w:t>
            </w:r>
          </w:p>
        </w:tc>
      </w:tr>
      <w:tr w:rsidR="00D04807" w:rsidTr="003226B2">
        <w:trPr>
          <w:trHeight w:val="958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5*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Проживание в домашних (учреждении по уходу) условиях с частичной посторонней помощью и постоянным наблюдением опекуна с возможностью оставить одного без наблюдения не более 6 часов*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пациент пребывает в постоянном постельном режиме;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б) не может передвигаться самостоятельно без посторонней помощи;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нуждается в постоянном внимании, помощи при выполнении всех повседневных задач: одевание, раздевание, туалет, прием пищи и других;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г) круглосуточно нуждается в уходе;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д) не может быть оставлен один дома без посторонней помощи;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0 - 25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0 - 3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0 - 20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37.003.1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Модель 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(2А и 2Б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госпитализация</w:t>
            </w: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 койко-дней; нагрузка не менее 3 часов/сутки</w:t>
            </w:r>
          </w:p>
        </w:tc>
      </w:tr>
      <w:tr w:rsidR="00D04807" w:rsidTr="003226B2">
        <w:trPr>
          <w:trHeight w:val="977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 37.003.2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Модель 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(2А и  2 Б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госпитализации 18 койко-дней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нагрузка не менее 3 часов/сутки</w:t>
            </w:r>
          </w:p>
        </w:tc>
      </w:tr>
      <w:tr w:rsidR="00D04807" w:rsidTr="003226B2">
        <w:trPr>
          <w:trHeight w:val="848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 37.003.3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Модель 3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     (2А и 2 Б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госпитализации 20 койко-дней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нагрузка не менее 3 часов/сутки</w:t>
            </w:r>
          </w:p>
        </w:tc>
      </w:tr>
      <w:tr w:rsidR="00D04807" w:rsidTr="003226B2">
        <w:trPr>
          <w:trHeight w:val="776"/>
        </w:trPr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45**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trike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Дополнительное пребывание в реабилитационном центре 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курса лечения высокой интенсивности и/или уточнении реабилитационного потенциала пациентов, имеющих признаки нереализованности реабилитационного потенциала 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на 2А этапе с ШРМ 4-5 **: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сохранение потребности в наблюдении (телеприсутствии) медицинским персоналом 24 часа в сутки из-за когнитивного дефицита;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 xml:space="preserve">б) сохранение трахеопищеводного разобщения (зонд, гастростома, трахеостома), требующее помощи медперсонала (санация трахеобронхиального дерева) и медицинского логопеда (подбор текстуры и кормление) для комплексной подготовки и проведения </w:t>
            </w: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восстановления трахеопищеводного разобщения;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в) сохранение зависимости от медицинского персонала при перемещении (передвижении) на уровне 0 – 5 баллов по шкале Ривермид и/или 0-30 баллов по Тесту баланса Берга; двигательный дефицит, ограничивающий самостоятельное позиционирование (48 и менее баллов по MRC)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г) сохранение зависимости от ассистенции медицинского персонала в выполнении</w:t>
            </w:r>
            <w:r w:rsidRPr="007673EE">
              <w:rPr>
                <w:rFonts w:ascii="Liberation Serif" w:eastAsia="Times New Roman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 повседневных навыков самообслуживания (индекс Бартел 0 – 50 баллов), в том числе, из-за присутствия </w:t>
            </w: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>функционально значимых доменов ПИТ-синдрома средне-легкой степени тяжести (ПИТ-индекс 1-4)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 xml:space="preserve">е) сохранение симптомов острого декондиционирования статуса функционирования и жизнедеятельности пациентов с рассеянным склерозом со степенью инвалидизации по </w:t>
            </w:r>
            <w:r w:rsidRPr="007673E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EDSS</w:t>
            </w:r>
            <w:r w:rsidRPr="007673EE">
              <w:rPr>
                <w:rFonts w:ascii="Liberation Serif" w:hAnsi="Liberation Serif" w:cs="Liberation Serif"/>
                <w:sz w:val="20"/>
                <w:szCs w:val="20"/>
              </w:rPr>
              <w:t xml:space="preserve"> 6 – 7 баллов,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 –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0 - 5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0 - 30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37.003.4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ЦМР      (2Б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Реабилитационная нагрузка не менее 4 часов/сутки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lastRenderedPageBreak/>
              <w:t>6**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Нарушение функционирования и ограничение жизнедеятельности 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крайней степени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тяжести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Постоянное пребывание в условиях реанимационного отделения ЦМР 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определения реабилитационного потенциала и/или интенсивного реабилитационного лечения **из свода критериев выбирается признак определяющий максимальную тяжесть/зависимость от посторонней помощи):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>а) глубокие нарушения гомеостаза (нутритивный, водно-электролитный дефицит) и/или потребность в круглосуточном мониторинге и поддержке витальных (дыхание, кровообращение) функций, в том числе, в проведении искусственной вентиляции легких;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 xml:space="preserve">б) глубокий когнитивно-поведенческий дефицит (апраксия, афазия, агнозия), исключающий коммуникацию, в том числе в результате продленного или хронического нарушения сознания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 xml:space="preserve">в) глубокий двигательный дефицит, ограничивающий самостоятельное позиционирование (36 и менее баллов по </w:t>
            </w: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val="en-US" w:eastAsia="ru-RU"/>
              </w:rPr>
              <w:t>MRC</w:t>
            </w: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>) и/или вертикализацию (гравитационный градиент менее 60</w:t>
            </w: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0</w:t>
            </w: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>г) глубокое нарушение глотания (более 19 баллов по шкале дисфагии), ограничивающее трансоральное питание;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color w:val="000000" w:themeColor="text1"/>
                <w:sz w:val="20"/>
                <w:szCs w:val="20"/>
                <w:lang w:eastAsia="ru-RU"/>
              </w:rPr>
              <w:t xml:space="preserve">д) </w:t>
            </w: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 статус полной зависимости от участия  медицинского персонала в выполнении</w:t>
            </w:r>
            <w:r w:rsidRPr="007673EE">
              <w:rPr>
                <w:rFonts w:ascii="Liberation Serif" w:eastAsia="Times New Roman" w:hAnsi="Liberation Serif" w:cs="Liberation Serif"/>
                <w:color w:val="000000" w:themeColor="text1"/>
                <w:sz w:val="20"/>
                <w:szCs w:val="20"/>
                <w:lang w:eastAsia="ru-RU"/>
              </w:rPr>
              <w:t xml:space="preserve"> повседневных навыков самообслуживания из-за присутствия </w:t>
            </w:r>
            <w:r w:rsidRPr="007673EE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доменов ПИТ-синдрома тяжелой степени тяжести (ПИТ-индекс 4 и более баллов)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37.004.2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ОРИТ ЦМР  (2А, 2Б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Реабилитационная нагрузка не менее 6 часов/сутки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56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Уровень ШРМ (баллы/описание)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Бартела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Ривермид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Берга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КСГ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Маршрутизация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Реабилитацион ная нагрузка</w:t>
            </w:r>
          </w:p>
        </w:tc>
      </w:tr>
      <w:tr w:rsidR="00D04807" w:rsidTr="003226B2">
        <w:trPr>
          <w:trHeight w:val="425"/>
        </w:trPr>
        <w:tc>
          <w:tcPr>
            <w:tcW w:w="1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</w:tr>
      <w:tr w:rsidR="00D04807" w:rsidTr="003226B2">
        <w:trPr>
          <w:trHeight w:val="139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56</w:t>
            </w: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ab/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-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Не подлежит маршрутизации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Отсутствие проявлений нарушений функционирования и </w:t>
            </w: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lastRenderedPageBreak/>
              <w:t>ограничения жизнедеятельности при наличии симптомов заболевания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Преморбидный уровень (работа, обучение), активности и социальной жизни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б) тратит столько же времени на выполнение дел, как и до болезни</w:t>
            </w: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RPr="00E97741" w:rsidTr="003226B2">
        <w:trPr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Проживание в одиночку в домашних условиях более 1 недели без посторонней помощи и наблюдения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а) может выполнять преморбидно доступные виды (вождение автомобиля, чтение, письмо, работа и другие) деятельности без посторонней помощи, но с меньшей уверенностью и степенью активности, которая была до болезни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испытывает незначительные затруднения со стороны одной из систем жизнедеятельности (активность руки, походка)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91-99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51-55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(3 этап)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E977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 часов на курс</w:t>
            </w:r>
          </w:p>
        </w:tc>
      </w:tr>
      <w:tr w:rsidR="00D04807" w:rsidRPr="00E97741" w:rsidTr="003226B2">
        <w:trPr>
          <w:trHeight w:val="1114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Проживание в одиночку в домашних условиях до 1 недели с периодической посторонней помощью.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незначительное ограничение самообслуживания при одевании, раздевании, посещении туалета, приеме пищи), при необходимости может позвать на помощь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передвигаться самостоятельно с помощью трости;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нуждается в посторонней помощи при выполнении сложных видов активности: приготовлении пищи, уборки дома, походе в магазин за покупками и других;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г) нуждается в помощи для выполнения операций с денежными средствами;</w:t>
            </w:r>
          </w:p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д) умеренно выраженный болевой синдром во время ходьбы (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 – 5 балла по визуальной аналоговой шкале (ВАШ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), незначительно выраженный болевой синдром в покое (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1 - 3 балла по визуальной аналоговой шкале боли (ВАШ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));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61-90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10-13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46-50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37.005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       (2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 часов/неделю</w:t>
            </w:r>
          </w:p>
        </w:tc>
      </w:tr>
      <w:tr w:rsidR="00D04807" w:rsidRPr="00E97741" w:rsidTr="003226B2">
        <w:trPr>
          <w:trHeight w:val="1114"/>
        </w:trPr>
        <w:tc>
          <w:tcPr>
            <w:tcW w:w="2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Ds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37.004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ДС         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 часов /курс</w:t>
            </w:r>
          </w:p>
        </w:tc>
      </w:tr>
      <w:tr w:rsidR="00D04807" w:rsidRPr="00E97741" w:rsidTr="003226B2">
        <w:trPr>
          <w:trHeight w:val="1114"/>
        </w:trPr>
        <w:tc>
          <w:tcPr>
            <w:tcW w:w="224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 часов на курс</w:t>
            </w:r>
          </w:p>
        </w:tc>
      </w:tr>
      <w:tr w:rsidR="00D04807" w:rsidRPr="00E97741" w:rsidTr="003226B2">
        <w:trPr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4*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Проживание в одиночку в домашних условиях до 1 недели с периодической посторонней помощью*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умеренное ограничение возможности передвижения, не может передвигаться самостоятельно без дополнительного средства опоры - костылей;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б) нуждается в периодической посторонней помощи при выполнении повседневных задач: одевание, раздевание, туалет, прием пищи и других</w:t>
            </w:r>
          </w:p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в)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выраженный болевой синдром во время движений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(6 – 8 баллов по ВАШ)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, умеренно выраженный болевой синдром в покое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(4 - 5 баллов по ВАШ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);</w:t>
            </w:r>
          </w:p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61-90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40-45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St 37.00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       (2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госпитализация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 койко-дней;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нагрузка не менее 3 часов/сутки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5*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Проживание в домашних (учреждении по уходу) условиях с периодической посторонней помощью до 1 суток*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не может передвигаться самостоятельно без дополнительного средства опоры – ходунки или самостоятельное передвижение в коляске; не может ходить по лестнице, перемещение ограничено пределами квартиры/стационарного отделения;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нуждается в помощи при выполнении всех повседневных задач: одевание, раздевание, туалет, прием пищи и других;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в) выраженный болевой синдром в покое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(8 - 10 баллов по ВАШ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), усиливающийся при движении;</w:t>
            </w:r>
          </w:p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21-60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30-39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37.007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       (2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госпитализация</w:t>
            </w: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 койко-дней; нагрузка не менее 3 часов/сутки</w:t>
            </w:r>
          </w:p>
        </w:tc>
      </w:tr>
      <w:tr w:rsidR="00D04807" w:rsidTr="003226B2">
        <w:trPr>
          <w:trHeight w:val="82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Уровень ШРМ (баллы/описание)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Описание состояния функционирования и ограничения жизнедеятельности (функции и структуры организма, активность и участие пациента)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Бартела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Ривермид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Индекс Берга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Код КСГ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Маршрутизация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Реабилитацион ная нагрузка</w:t>
            </w:r>
          </w:p>
        </w:tc>
      </w:tr>
      <w:tr w:rsidR="00D04807" w:rsidTr="003226B2">
        <w:trPr>
          <w:trHeight w:val="273"/>
        </w:trPr>
        <w:tc>
          <w:tcPr>
            <w:tcW w:w="14774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При соматических заболеваниях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Отсутствие нарушений функционирования и ограничения жизнедеятельности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Преморбидный уровень (работа, обучение), активности и социальной жизни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Функции, структуры организма сохранены полностью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56</w:t>
            </w: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ab/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-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Не подлежит маршрутизации 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Отсутствие проявлений нарушений функционирования и ограничения жизнедеятельности при наличии </w:t>
            </w: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lastRenderedPageBreak/>
              <w:t>симптомов заболевания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Преморбидный уровень (работа, обучение), активности и социальной жизни</w:t>
            </w: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4807" w:rsidRPr="007673EE" w:rsidRDefault="00D04807" w:rsidP="00D0480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вернуться к прежнему образу жизни (работа, обучение, другое), поддерживать прежний уровень активности и социальной жизни;</w:t>
            </w:r>
          </w:p>
          <w:p w:rsidR="00D04807" w:rsidRPr="007673EE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тратит столько же времени на выполнение дел, как и до болезни</w:t>
            </w: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Легкое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Проживание в одиночку в домашних условиях более 1 недели без посторонней помощи и наблюдения.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а) не может выполнить виды деятельности (управление транспортным средством, чтение, письмо, танцы, работа и другие) с той степенью активности, которая была до болезни, но может справляться с ними без посторонней помощи;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б) обычная физическая нагрузка не вызывает выраженного утомления, слабости, одышки или сердцебиения;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Стенокардия развивается при значительном, ускоренном или особо длительном напряжении (усилии);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в) Тест шестиминутной ходьбы (</w:t>
            </w:r>
            <w:r w:rsidRPr="00E97741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ТШМ) &gt; 425 м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Тесты с физической нагрузкой (велоэргометрия или спироэргометрия) 125 Вт 7 МВ.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51-56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 часов на курс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Умеренное нарушение функционирования и ограничение жизнедеятельности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E9774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Проживание в одиночку в домашних условиях до 1 недели без постоянной посторонней помощи и постоянного наблюдения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может передвигаться самостоятельно, без посторонней помощи;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самостоятельно одевается, раздевается, ходит в туалет, ест и выполняет другие виды повседневной активности; нуждается в посторонней помощи при выполнении сложных видов активности: приготовление пищи, уборка дома, поход в магазин за покупками;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в) патологические симптомы в покое отсутствуют, обычная физическая нагрузка вызывает слабость, утомляемость, сердцебиение, одышку </w:t>
            </w:r>
            <w:r w:rsidRPr="00E97741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(шкала Борг 9 – 11 баллов)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; 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г) </w:t>
            </w:r>
            <w:r w:rsidRPr="00E97741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ТШМ = 301 - 425 м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;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Тесты с физической нагрузкой (велоэргометрия/спироэргометрия) = 75 - 100 Вт/4 - 6,9 МЕ.</w:t>
            </w:r>
          </w:p>
          <w:p w:rsidR="00D04807" w:rsidRPr="00E97741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61-90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8-13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46-50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37.011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37.020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37.021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i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КСС (2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 часов/неделю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Ds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37.006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Ds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37.016</w:t>
            </w:r>
          </w:p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ОМР ДС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36 часов /курс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Амбулаторное посещение по медицинской реабилитации  (3 этап)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D04807" w:rsidRPr="00E97741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 часов на курс</w:t>
            </w:r>
          </w:p>
        </w:tc>
      </w:tr>
      <w:tr w:rsidR="00D04807" w:rsidTr="003226B2">
        <w:trPr>
          <w:trHeight w:val="11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Выраженное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Проживание в одиночку в домашних условиях до 1 суток с периодической посторонней помощью, наблюдением опекуна.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 умеренное ограничение возможностей передвижения;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нуждается в посторонней помощи при выполнении повседневных задач: одевание, раздевание, туалет, прием пищи и других; в обычной жизни нуждается в ухаживающем;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в) стенокардия возникает при ходьбе от 100 до 500 м по ровной местности, при подъеме на 1 пролет обычных ступенек в среднем темпе в нормальных условиях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(шкала Борга 11 – 13 баллов); 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г)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ТШМ = 150 - 300 м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;</w:t>
            </w:r>
          </w:p>
          <w:p w:rsidR="00D04807" w:rsidRPr="007673EE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тесты с физической нагрузкой (велоэргометрия/спироэргометрия) = 25 - 50 Вт/2 - 3,9 МЕ.</w:t>
            </w:r>
          </w:p>
          <w:p w:rsidR="00D04807" w:rsidRPr="00E97741" w:rsidRDefault="00D04807" w:rsidP="00E9774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41 - 60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4 -7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40-45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37.009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37.022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       (2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нагрузка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не менее 3 часов/сутки</w:t>
            </w:r>
          </w:p>
        </w:tc>
      </w:tr>
      <w:tr w:rsidR="00D04807" w:rsidTr="003226B2">
        <w:trPr>
          <w:trHeight w:val="238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5**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Грубое нарушение функционирования и ограничение жизнедеятельности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Проживание в домашних (учреждении по уходу) условиях с частичной посторонней помощью и постоянным наблюдением опекуна **:</w:t>
            </w:r>
          </w:p>
          <w:p w:rsidR="00D04807" w:rsidRPr="00E97741" w:rsidRDefault="00D04807" w:rsidP="00D0480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а)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не может передвигаться самостоятельно без посторонней помощи; </w:t>
            </w:r>
          </w:p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б) нуждается в постоянном внимании, помощи при выполнении всех повседневных задач: одевание, раздевание, туалет, прием пищи и других; круглосуточно нуждается в уходе;</w:t>
            </w:r>
          </w:p>
          <w:p w:rsidR="00D04807" w:rsidRPr="007673EE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в) больной комфортно чувствует себя только в состоянии покоя, минимальные физические нагрузки приводят к появлению слабости, сердцебиения, одышки, болям в сердце 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(шкала Борга 15 – 20 баллов)</w:t>
            </w:r>
          </w:p>
          <w:p w:rsidR="00D04807" w:rsidRPr="00E97741" w:rsidRDefault="00D04807" w:rsidP="00D04807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г) ТШМ &lt; 150 м.</w:t>
            </w:r>
            <w:r w:rsidRPr="00E9774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ab/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0-39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37.010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val="en-US" w:eastAsia="ru-RU"/>
              </w:rPr>
              <w:t>St 37.023</w:t>
            </w:r>
          </w:p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ОМР КСС        (2 этап)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4807" w:rsidRPr="007673EE" w:rsidRDefault="00D04807" w:rsidP="00D048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673EE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нагрузка не менее 3 часов/сутки</w:t>
            </w:r>
          </w:p>
        </w:tc>
      </w:tr>
    </w:tbl>
    <w:p w:rsidR="00D04807" w:rsidRPr="007673EE" w:rsidRDefault="00D04807" w:rsidP="007673EE">
      <w:pPr>
        <w:shd w:val="clear" w:color="auto" w:fill="FFFFFF"/>
        <w:spacing w:after="0" w:line="240" w:lineRule="auto"/>
        <w:outlineLvl w:val="1"/>
        <w:rPr>
          <w:rFonts w:ascii="Liberation Serif" w:hAnsi="Liberation Serif" w:cs="Liberation Serif"/>
        </w:rPr>
      </w:pPr>
      <w:r w:rsidRPr="007673E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Примечание</w:t>
      </w:r>
      <w:r w:rsidRPr="007673E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: </w:t>
      </w:r>
      <w:r w:rsidRPr="007673EE">
        <w:rPr>
          <w:rFonts w:ascii="Liberation Serif" w:eastAsia="Times New Roman" w:hAnsi="Liberation Serif" w:cs="Liberation Serif"/>
          <w:bCs/>
          <w:szCs w:val="24"/>
          <w:lang w:eastAsia="ru-RU"/>
        </w:rPr>
        <w:t>*наличие диагностированного когнитивного дефицита по Батарее лобной дисфункции (</w:t>
      </w:r>
      <w:r w:rsidRPr="007673EE">
        <w:rPr>
          <w:rFonts w:ascii="Liberation Serif" w:eastAsia="Times New Roman" w:hAnsi="Liberation Serif" w:cs="Liberation Serif"/>
          <w:bCs/>
          <w:szCs w:val="24"/>
          <w:lang w:val="en-US" w:eastAsia="ru-RU"/>
        </w:rPr>
        <w:t>FAB</w:t>
      </w:r>
      <w:r w:rsidRPr="007673EE">
        <w:rPr>
          <w:rFonts w:ascii="Liberation Serif" w:eastAsia="Times New Roman" w:hAnsi="Liberation Serif" w:cs="Liberation Serif"/>
          <w:bCs/>
          <w:szCs w:val="24"/>
          <w:lang w:eastAsia="ru-RU"/>
        </w:rPr>
        <w:t>) 15 баллов и менее и по Монреальской шкале оценки когнитивных функций (MoCA-тест) 23 балла и менее, утяжеляет степень зависимости пациента на 1 балл по ШРМ; **</w:t>
      </w:r>
      <w:r w:rsidRPr="007673EE">
        <w:rPr>
          <w:rFonts w:ascii="Liberation Serif" w:hAnsi="Liberation Serif" w:cs="Liberation Serif"/>
        </w:rPr>
        <w:t xml:space="preserve"> из свода критериев выбирается признак определяющий максимальную тяжесть/зависимость от посторонней помощи.</w:t>
      </w:r>
    </w:p>
    <w:p w:rsidR="002F116C" w:rsidRDefault="00D04807" w:rsidP="007673E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  <w:color w:val="444444"/>
        </w:rPr>
        <w:t>1</w:t>
      </w:r>
      <w:r w:rsidRPr="007673EE">
        <w:rPr>
          <w:rFonts w:ascii="Liberation Serif" w:hAnsi="Liberation Serif" w:cs="Liberation Serif"/>
        </w:rPr>
        <w:t>.Пациент, в отношении которого проведены мероприятия по медицинской реабилитации на любом этапе и имеющий оценку состояния функционирования и ограничения жизнедеятельности (функции и структуры организма, активности и участия пациента) согласно ШРМ 0 - 1 балла, не нуждается в продолжении медицинской реабилитации.</w:t>
      </w:r>
    </w:p>
    <w:p w:rsidR="005231B3" w:rsidRPr="007673EE" w:rsidRDefault="00D04807" w:rsidP="007673E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Liberation Serif" w:hAnsi="Liberation Serif" w:cs="Liberation Serif"/>
        </w:rPr>
        <w:sectPr w:rsidR="005231B3" w:rsidRPr="007673EE" w:rsidSect="003D7B1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7673EE">
        <w:rPr>
          <w:rFonts w:ascii="Liberation Serif" w:hAnsi="Liberation Serif" w:cs="Liberation Serif"/>
        </w:rPr>
        <w:lastRenderedPageBreak/>
        <w:br/>
      </w:r>
      <w:r w:rsidR="005231B3" w:rsidRPr="007673EE">
        <w:rPr>
          <w:rFonts w:ascii="Liberation Serif" w:hAnsi="Liberation Serif" w:cs="Liberation Serif"/>
        </w:rPr>
        <w:t xml:space="preserve">        </w:t>
      </w:r>
      <w:r w:rsidRPr="007673EE">
        <w:rPr>
          <w:rFonts w:ascii="Liberation Serif" w:hAnsi="Liberation Serif" w:cs="Liberation Serif"/>
        </w:rPr>
        <w:t>2. Пациент, в отношении которого проведены мероприятия по медицинской реабилитации на первом и (или) втором этапах и имеющий значения ШРМ 2 - 3 балла, направляется на третий этап медицинской реабилитации.</w:t>
      </w:r>
      <w:r w:rsidRPr="007673EE">
        <w:rPr>
          <w:rFonts w:ascii="Liberation Serif" w:hAnsi="Liberation Serif" w:cs="Liberation Serif"/>
        </w:rPr>
        <w:br/>
      </w:r>
      <w:r w:rsidR="005231B3" w:rsidRPr="007673EE">
        <w:rPr>
          <w:rFonts w:ascii="Liberation Serif" w:hAnsi="Liberation Serif" w:cs="Liberation Serif"/>
        </w:rPr>
        <w:t xml:space="preserve">        </w:t>
      </w:r>
      <w:r w:rsidRPr="007673EE">
        <w:rPr>
          <w:rFonts w:ascii="Liberation Serif" w:hAnsi="Liberation Serif" w:cs="Liberation Serif"/>
        </w:rPr>
        <w:t>3. Пациент, в отношении которого проведены мероприятия по медицинской реабилитации на первом этапе и имеющий значения ШРМ 4 - 5 баллов, направляется на второй этап медицинской реабилитации.</w:t>
      </w:r>
      <w:r w:rsidRPr="007673EE">
        <w:rPr>
          <w:rFonts w:ascii="Liberation Serif" w:hAnsi="Liberation Serif" w:cs="Liberation Serif"/>
        </w:rPr>
        <w:br/>
      </w:r>
      <w:r w:rsidR="005231B3" w:rsidRPr="007673EE">
        <w:rPr>
          <w:rFonts w:ascii="Liberation Serif" w:hAnsi="Liberation Serif" w:cs="Liberation Serif"/>
        </w:rPr>
        <w:t xml:space="preserve">         </w:t>
      </w:r>
      <w:r w:rsidRPr="007673EE">
        <w:rPr>
          <w:rFonts w:ascii="Liberation Serif" w:hAnsi="Liberation Serif" w:cs="Liberation Serif"/>
        </w:rPr>
        <w:t>4. Пациент, в отношении которого проведены мероприятия по медицинской реабилитации, имеющий значения ШРМ 4</w:t>
      </w:r>
      <w:r w:rsidR="002F116C">
        <w:rPr>
          <w:rFonts w:ascii="Liberation Serif" w:hAnsi="Liberation Serif" w:cs="Liberation Serif"/>
        </w:rPr>
        <w:t>-</w:t>
      </w:r>
      <w:r w:rsidRPr="007673EE">
        <w:rPr>
          <w:rFonts w:ascii="Liberation Serif" w:hAnsi="Liberation Serif" w:cs="Liberation Serif"/>
        </w:rPr>
        <w:t xml:space="preserve">6 баллов и после проведения мероприятий по медицинской реабилитации соответствующий критериям Приложения </w:t>
      </w:r>
      <w:r w:rsidR="002F116C">
        <w:rPr>
          <w:rFonts w:ascii="Liberation Serif" w:hAnsi="Liberation Serif" w:cs="Liberation Serif"/>
        </w:rPr>
        <w:t xml:space="preserve">№ </w:t>
      </w:r>
      <w:r w:rsidRPr="007673EE">
        <w:rPr>
          <w:rFonts w:ascii="Liberation Serif" w:hAnsi="Liberation Serif" w:cs="Liberation Serif"/>
        </w:rPr>
        <w:t xml:space="preserve">4, направляется на второй этап медицинской реабилитации в </w:t>
      </w:r>
      <w:r w:rsidR="002F116C">
        <w:rPr>
          <w:rFonts w:ascii="Liberation Serif" w:hAnsi="Liberation Serif" w:cs="Liberation Serif"/>
        </w:rPr>
        <w:t>ЦМР</w:t>
      </w:r>
      <w:r w:rsidRPr="007673EE">
        <w:rPr>
          <w:rFonts w:ascii="Liberation Serif" w:hAnsi="Liberation Serif" w:cs="Liberation Serif"/>
        </w:rPr>
        <w:t>.</w:t>
      </w:r>
      <w:r w:rsidR="005231B3" w:rsidRPr="007673EE">
        <w:rPr>
          <w:rFonts w:ascii="Liberation Serif" w:hAnsi="Liberation Serif" w:cs="Liberation Serif"/>
        </w:rPr>
        <w:t xml:space="preserve"> </w:t>
      </w:r>
    </w:p>
    <w:p w:rsidR="00953592" w:rsidRDefault="00953592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EF6F5D" w:rsidRDefault="005231B3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</w:t>
      </w:r>
      <w:r w:rsidR="00EF6F5D">
        <w:rPr>
          <w:rFonts w:ascii="Liberation Serif" w:hAnsi="Liberation Serif" w:cs="Liberation Serif"/>
          <w:sz w:val="24"/>
          <w:szCs w:val="24"/>
        </w:rPr>
        <w:t xml:space="preserve">иложение № 5 к приказу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Министерства здравоохранения </w:t>
      </w:r>
    </w:p>
    <w:p w:rsidR="00EF6F5D" w:rsidRDefault="00EF6F5D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EF6F5D" w:rsidRDefault="00EF6F5D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от__________ № _________</w:t>
      </w:r>
      <w:r w:rsidRPr="0003557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04807" w:rsidRPr="007673EE" w:rsidRDefault="00D04807" w:rsidP="00D04807">
      <w:pPr>
        <w:jc w:val="center"/>
        <w:rPr>
          <w:rFonts w:ascii="Liberation Serif" w:hAnsi="Liberation Serif" w:cs="Liberation Serif"/>
          <w:b/>
        </w:rPr>
      </w:pPr>
      <w:r w:rsidRPr="007673EE">
        <w:rPr>
          <w:rFonts w:ascii="Liberation Serif" w:hAnsi="Liberation Serif" w:cs="Liberation Serif"/>
          <w:b/>
        </w:rPr>
        <w:t>Карта мониторинга реабилитационного лечения</w:t>
      </w:r>
    </w:p>
    <w:p w:rsidR="00D04807" w:rsidRPr="007673EE" w:rsidRDefault="00D04807" w:rsidP="00D04807">
      <w:pPr>
        <w:jc w:val="center"/>
        <w:rPr>
          <w:rFonts w:ascii="Liberation Serif" w:hAnsi="Liberation Serif" w:cs="Liberation Serif"/>
          <w:b/>
        </w:rPr>
      </w:pPr>
    </w:p>
    <w:p w:rsidR="00D04807" w:rsidRPr="007673EE" w:rsidRDefault="00D04807" w:rsidP="00D04807">
      <w:pPr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</w:rPr>
        <w:t>ФИО больного_____________________________________________________________________</w:t>
      </w:r>
    </w:p>
    <w:p w:rsidR="00D04807" w:rsidRPr="007673EE" w:rsidRDefault="00D04807" w:rsidP="00D04807">
      <w:pPr>
        <w:rPr>
          <w:rFonts w:ascii="Liberation Serif" w:hAnsi="Liberation Serif" w:cs="Liberation Serif"/>
        </w:rPr>
      </w:pPr>
    </w:p>
    <w:p w:rsidR="00D04807" w:rsidRPr="007673EE" w:rsidRDefault="00D04807" w:rsidP="00D04807">
      <w:pPr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</w:rPr>
        <w:t>Возраст___________ Диагноз___________________________________________________</w:t>
      </w:r>
    </w:p>
    <w:p w:rsidR="00D04807" w:rsidRPr="007673EE" w:rsidRDefault="00D04807" w:rsidP="00D04807">
      <w:pPr>
        <w:rPr>
          <w:rFonts w:ascii="Liberation Serif" w:hAnsi="Liberation Serif" w:cs="Liberation Serif"/>
        </w:rPr>
      </w:pPr>
    </w:p>
    <w:p w:rsidR="00D04807" w:rsidRPr="007673EE" w:rsidRDefault="00D04807" w:rsidP="00D04807">
      <w:pPr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</w:rPr>
        <w:t>_____________________________________________________________________________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90"/>
        <w:gridCol w:w="2000"/>
        <w:gridCol w:w="2409"/>
        <w:gridCol w:w="2552"/>
      </w:tblGrid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Показатель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Диапазон значений (баллы)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При поступлении в неотложное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При выписке из неотложного отделения</w:t>
            </w: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NIHSS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3 - 15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Hunt-Hess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0 - 5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ICH scale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0 - 6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SOFA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0 - 24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Шкала ком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 xml:space="preserve"> Glasgow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3-15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Шкала F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OUR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3-16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4807" w:rsidRPr="007673EE" w:rsidTr="00D0480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rPr>
                <w:rFonts w:ascii="Liberation Serif" w:eastAsia="MS Gothic" w:hAnsi="Liberation Serif" w:cs="Liberation Serif"/>
                <w:bCs/>
                <w:kern w:val="28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 xml:space="preserve">Шкала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  <w:t>GRACE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Gothic" w:hAnsi="Liberation Serif" w:cs="Liberation Serif"/>
                <w:bCs/>
                <w:kern w:val="28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</w:rPr>
              <w:t>1 - 263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D04807" w:rsidRPr="007673EE" w:rsidRDefault="00D04807" w:rsidP="00D04807">
      <w:pPr>
        <w:rPr>
          <w:rFonts w:ascii="Liberation Serif" w:hAnsi="Liberation Serif" w:cs="Liberation Serif"/>
        </w:rPr>
      </w:pPr>
    </w:p>
    <w:p w:rsidR="00D04807" w:rsidRPr="007673EE" w:rsidRDefault="00D04807" w:rsidP="00D04807">
      <w:pPr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</w:rPr>
        <w:t>Медицинская организация (МО) госпитализации___________________________________</w:t>
      </w:r>
    </w:p>
    <w:p w:rsidR="00D04807" w:rsidRPr="007673EE" w:rsidRDefault="00D04807" w:rsidP="00D04807">
      <w:pPr>
        <w:jc w:val="center"/>
        <w:rPr>
          <w:rFonts w:ascii="Liberation Serif" w:hAnsi="Liberation Serif" w:cs="Liberation Serif"/>
        </w:rPr>
      </w:pPr>
    </w:p>
    <w:p w:rsidR="00D04807" w:rsidRPr="007673EE" w:rsidRDefault="00D04807" w:rsidP="00D04807">
      <w:pPr>
        <w:jc w:val="both"/>
        <w:rPr>
          <w:rFonts w:ascii="Liberation Serif" w:hAnsi="Liberation Serif" w:cs="Liberation Serif"/>
        </w:rPr>
      </w:pPr>
      <w:r w:rsidRPr="007673EE">
        <w:rPr>
          <w:rFonts w:ascii="Liberation Serif" w:hAnsi="Liberation Serif" w:cs="Liberation Serif"/>
        </w:rPr>
        <w:t>Итог лечения (подчеркнуть):</w:t>
      </w:r>
      <w:r w:rsidRPr="007673EE">
        <w:rPr>
          <w:rFonts w:ascii="Liberation Serif" w:hAnsi="Liberation Serif" w:cs="Liberation Serif"/>
          <w:b/>
        </w:rPr>
        <w:t xml:space="preserve"> </w:t>
      </w:r>
      <w:r w:rsidRPr="007673EE">
        <w:rPr>
          <w:rFonts w:ascii="Liberation Serif" w:hAnsi="Liberation Serif" w:cs="Liberation Serif"/>
        </w:rPr>
        <w:t>выписан, амбулаторное наблюдение, переведен в медицинскую организацию паллиативной помощи, прочее__________________________</w:t>
      </w:r>
    </w:p>
    <w:p w:rsidR="00D04807" w:rsidRPr="007673EE" w:rsidRDefault="00D04807" w:rsidP="00D04807">
      <w:pPr>
        <w:rPr>
          <w:rFonts w:ascii="Liberation Serif" w:hAnsi="Liberation Serif" w:cs="Liberation Serif"/>
          <w:b/>
        </w:rPr>
      </w:pPr>
    </w:p>
    <w:p w:rsidR="00D04807" w:rsidRPr="007673EE" w:rsidRDefault="00D04807" w:rsidP="00D04807">
      <w:pPr>
        <w:rPr>
          <w:rFonts w:ascii="Liberation Serif" w:hAnsi="Liberation Serif" w:cs="Liberation Serif"/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3D7B11" w:rsidRDefault="003D7B11" w:rsidP="00D04807">
      <w:pPr>
        <w:jc w:val="center"/>
        <w:rPr>
          <w:b/>
        </w:rPr>
        <w:sectPr w:rsidR="003D7B11" w:rsidSect="003D7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A423E0" w:rsidRDefault="00A423E0" w:rsidP="00D04807">
      <w:pPr>
        <w:jc w:val="center"/>
        <w:rPr>
          <w:b/>
        </w:rPr>
      </w:pPr>
    </w:p>
    <w:p w:rsidR="00D04807" w:rsidRPr="005C4473" w:rsidRDefault="00D04807" w:rsidP="00D04807">
      <w:pPr>
        <w:jc w:val="center"/>
        <w:rPr>
          <w:rFonts w:ascii="Liberation Serif" w:hAnsi="Liberation Serif" w:cs="Liberation Serif"/>
          <w:b/>
        </w:rPr>
      </w:pPr>
      <w:r w:rsidRPr="005C4473">
        <w:rPr>
          <w:rFonts w:ascii="Liberation Serif" w:hAnsi="Liberation Serif" w:cs="Liberation Serif"/>
          <w:b/>
        </w:rPr>
        <w:t>Маршрутизация на этапах реабилитации</w:t>
      </w:r>
    </w:p>
    <w:p w:rsidR="00D04807" w:rsidRPr="005C4473" w:rsidRDefault="00D04807" w:rsidP="00D04807">
      <w:pPr>
        <w:jc w:val="right"/>
        <w:rPr>
          <w:rFonts w:ascii="Liberation Serif" w:hAnsi="Liberation Serif" w:cs="Liberation Serif"/>
          <w:b/>
        </w:rPr>
      </w:pPr>
    </w:p>
    <w:tbl>
      <w:tblPr>
        <w:tblW w:w="1138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156"/>
        <w:gridCol w:w="1935"/>
        <w:gridCol w:w="1587"/>
      </w:tblGrid>
      <w:tr w:rsidR="00D04807" w:rsidRPr="005C4473" w:rsidTr="005C4473">
        <w:trPr>
          <w:trHeight w:val="4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 xml:space="preserve">№ </w:t>
            </w:r>
          </w:p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этапа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Наименование медицинской организации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Дата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ind w:left="35" w:hanging="35"/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Дата выписки</w:t>
            </w:r>
          </w:p>
        </w:tc>
      </w:tr>
      <w:tr w:rsidR="00D04807" w:rsidRPr="005C4473" w:rsidTr="005C4473">
        <w:trPr>
          <w:trHeight w:val="23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2А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1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2Б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3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3 КСС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3 ДС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3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3 АПП 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3 АПП 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5C4473" w:rsidTr="005C4473">
        <w:trPr>
          <w:trHeight w:val="22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5C4473">
              <w:rPr>
                <w:rFonts w:ascii="Liberation Serif" w:hAnsi="Liberation Serif" w:cs="Liberation Serif"/>
              </w:rPr>
              <w:t>3 АПП 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5C4473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</w:tbl>
    <w:p w:rsidR="005C4473" w:rsidRDefault="005C4473" w:rsidP="00D04807">
      <w:pPr>
        <w:jc w:val="center"/>
        <w:rPr>
          <w:b/>
          <w:color w:val="000000" w:themeColor="text1"/>
        </w:rPr>
      </w:pPr>
    </w:p>
    <w:p w:rsidR="005C4473" w:rsidRDefault="005C4473" w:rsidP="00D04807">
      <w:pPr>
        <w:jc w:val="center"/>
        <w:rPr>
          <w:b/>
          <w:color w:val="000000" w:themeColor="text1"/>
        </w:rPr>
      </w:pPr>
    </w:p>
    <w:p w:rsidR="005C4473" w:rsidRDefault="005C4473" w:rsidP="00D04807">
      <w:pPr>
        <w:jc w:val="center"/>
        <w:rPr>
          <w:b/>
          <w:color w:val="000000" w:themeColor="text1"/>
        </w:rPr>
      </w:pPr>
    </w:p>
    <w:p w:rsidR="005C4473" w:rsidRDefault="005C4473" w:rsidP="00D04807">
      <w:pPr>
        <w:jc w:val="center"/>
        <w:rPr>
          <w:b/>
          <w:color w:val="000000" w:themeColor="text1"/>
        </w:rPr>
      </w:pPr>
    </w:p>
    <w:p w:rsidR="005C4473" w:rsidRDefault="005C4473" w:rsidP="00D04807">
      <w:pPr>
        <w:jc w:val="center"/>
        <w:rPr>
          <w:b/>
          <w:color w:val="000000" w:themeColor="text1"/>
        </w:rPr>
      </w:pPr>
    </w:p>
    <w:p w:rsidR="005C4473" w:rsidRDefault="005C4473" w:rsidP="00D04807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D04807" w:rsidRPr="007673EE" w:rsidRDefault="00D04807" w:rsidP="00D04807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7673EE">
        <w:rPr>
          <w:rFonts w:ascii="Liberation Serif" w:hAnsi="Liberation Serif" w:cs="Liberation Serif"/>
          <w:b/>
          <w:color w:val="000000" w:themeColor="text1"/>
        </w:rPr>
        <w:t>Лечение (хронометраж, часы/минуты)</w:t>
      </w:r>
    </w:p>
    <w:p w:rsidR="005C4473" w:rsidRPr="007673EE" w:rsidRDefault="005C4473" w:rsidP="00D04807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876"/>
        <w:gridCol w:w="992"/>
        <w:gridCol w:w="993"/>
        <w:gridCol w:w="1275"/>
        <w:gridCol w:w="1560"/>
        <w:gridCol w:w="1559"/>
        <w:gridCol w:w="1276"/>
        <w:gridCol w:w="1275"/>
        <w:gridCol w:w="1560"/>
      </w:tblGrid>
      <w:tr w:rsidR="00D04807" w:rsidRPr="007673EE" w:rsidTr="005231B3">
        <w:trPr>
          <w:trHeight w:val="72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tabs>
                <w:tab w:val="left" w:pos="922"/>
                <w:tab w:val="center" w:pos="1718"/>
              </w:tabs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Реабилитация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1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2А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??" w:hAnsi="Liberation Serif" w:cs="Liberation Serif"/>
              </w:rPr>
              <w:t>2 Б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3 этап КСС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3 этап 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3</w:t>
            </w:r>
          </w:p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Этап АПП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3</w:t>
            </w:r>
          </w:p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Этап АПП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3</w:t>
            </w:r>
          </w:p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Этап АПП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ИТОГО</w:t>
            </w:r>
          </w:p>
        </w:tc>
      </w:tr>
      <w:tr w:rsidR="00D04807" w:rsidRPr="007673EE" w:rsidTr="005231B3">
        <w:trPr>
          <w:trHeight w:val="23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5231B3">
            <w:pPr>
              <w:jc w:val="both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КСГ,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25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Кинезиотерапия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24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Эргореабилитационные практики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11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Логопедические практики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48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Эмоционально-когнитивные практики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1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both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Телемедицинский режим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25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Электрофизиотерапия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23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Ботулинотерапия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  <w:b/>
              </w:rPr>
            </w:pPr>
          </w:p>
        </w:tc>
      </w:tr>
      <w:tr w:rsidR="00D04807" w:rsidRPr="007673EE" w:rsidTr="005231B3">
        <w:trPr>
          <w:trHeight w:val="25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jc w:val="both"/>
              <w:rPr>
                <w:rFonts w:ascii="Liberation Serif" w:eastAsia="MS ??" w:hAnsi="Liberation Serif" w:cs="Liberation Serif"/>
              </w:rPr>
            </w:pPr>
            <w:r w:rsidRPr="007673EE">
              <w:rPr>
                <w:rFonts w:ascii="Liberation Serif" w:hAnsi="Liberation Serif" w:cs="Liberation Serif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jc w:val="center"/>
              <w:rPr>
                <w:rFonts w:ascii="Liberation Serif" w:eastAsia="MS ??" w:hAnsi="Liberation Serif" w:cs="Liberation Serif"/>
              </w:rPr>
            </w:pPr>
          </w:p>
        </w:tc>
      </w:tr>
    </w:tbl>
    <w:p w:rsidR="005C4473" w:rsidRPr="007673EE" w:rsidRDefault="00D04807" w:rsidP="00D04807">
      <w:pPr>
        <w:tabs>
          <w:tab w:val="left" w:pos="4110"/>
        </w:tabs>
        <w:rPr>
          <w:rFonts w:ascii="Liberation Serif" w:hAnsi="Liberation Serif" w:cs="Liberation Serif"/>
          <w:sz w:val="28"/>
        </w:rPr>
      </w:pPr>
      <w:r w:rsidRPr="007673EE">
        <w:rPr>
          <w:rFonts w:ascii="Liberation Serif" w:hAnsi="Liberation Serif" w:cs="Liberation Serif"/>
          <w:sz w:val="28"/>
        </w:rPr>
        <w:tab/>
      </w:r>
    </w:p>
    <w:p w:rsidR="005C4473" w:rsidRDefault="005C4473" w:rsidP="00D04807">
      <w:pPr>
        <w:tabs>
          <w:tab w:val="left" w:pos="4110"/>
        </w:tabs>
        <w:rPr>
          <w:sz w:val="28"/>
        </w:rPr>
      </w:pPr>
    </w:p>
    <w:p w:rsidR="005C4473" w:rsidRDefault="005C4473" w:rsidP="00D04807">
      <w:pPr>
        <w:tabs>
          <w:tab w:val="left" w:pos="4110"/>
        </w:tabs>
        <w:rPr>
          <w:sz w:val="28"/>
        </w:rPr>
      </w:pPr>
    </w:p>
    <w:p w:rsidR="005C4473" w:rsidRDefault="005C4473" w:rsidP="005C4473">
      <w:pPr>
        <w:tabs>
          <w:tab w:val="left" w:pos="4110"/>
        </w:tabs>
        <w:jc w:val="center"/>
        <w:rPr>
          <w:rFonts w:ascii="Liberation Serif" w:hAnsi="Liberation Serif" w:cs="Liberation Serif"/>
          <w:b/>
          <w:sz w:val="28"/>
        </w:rPr>
      </w:pPr>
    </w:p>
    <w:p w:rsidR="00D04807" w:rsidRPr="007673EE" w:rsidRDefault="00D04807" w:rsidP="005C4473">
      <w:pPr>
        <w:tabs>
          <w:tab w:val="left" w:pos="4110"/>
        </w:tabs>
        <w:jc w:val="center"/>
        <w:rPr>
          <w:rFonts w:ascii="Liberation Serif" w:hAnsi="Liberation Serif" w:cs="Liberation Serif"/>
          <w:b/>
          <w:sz w:val="28"/>
        </w:rPr>
      </w:pPr>
      <w:r w:rsidRPr="007673EE">
        <w:rPr>
          <w:rFonts w:ascii="Liberation Serif" w:hAnsi="Liberation Serif" w:cs="Liberation Serif"/>
          <w:b/>
          <w:sz w:val="28"/>
        </w:rPr>
        <w:lastRenderedPageBreak/>
        <w:t>Реабилитационные метрики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425"/>
        <w:gridCol w:w="851"/>
      </w:tblGrid>
      <w:tr w:rsidR="005C4473" w:rsidRPr="007673EE" w:rsidTr="005C4473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 1 этап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2 А этап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2Б этап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 КСС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 ДС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 АПП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 АПП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 АПП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Финальная оценка</w:t>
            </w:r>
          </w:p>
        </w:tc>
      </w:tr>
      <w:tr w:rsidR="005C4473" w:rsidRPr="007673EE" w:rsidTr="005C4473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Диапазон значений (баллы)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Норматив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поступлении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При выписке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</w:tr>
      <w:tr w:rsidR="005C4473" w:rsidRPr="007673EE" w:rsidTr="005C4473">
        <w:trPr>
          <w:trHeight w:hRule="exact" w:val="2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73" w:rsidRPr="007673EE" w:rsidRDefault="005C4473" w:rsidP="005C4473">
            <w:pPr>
              <w:spacing w:after="0" w:line="240" w:lineRule="auto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Шкала </w:t>
            </w:r>
          </w:p>
          <w:p w:rsidR="005C4473" w:rsidRPr="007673EE" w:rsidRDefault="005C4473" w:rsidP="005C447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Рэнкин</w:t>
            </w:r>
          </w:p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ПИТС-индекс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Бартела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95 -100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Шкалы боли  (VAS /BPS)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473" w:rsidRPr="007673EE" w:rsidRDefault="005C4473" w:rsidP="005C4473">
            <w:pPr>
              <w:spacing w:after="0" w:line="240" w:lineRule="auto"/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Шкала </w:t>
            </w:r>
          </w:p>
          <w:p w:rsidR="005C4473" w:rsidRPr="007673EE" w:rsidRDefault="005C4473" w:rsidP="005C4473">
            <w:pPr>
              <w:spacing w:after="0" w:line="240" w:lineRule="auto"/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двигательного дефицита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MRC</w:t>
            </w:r>
          </w:p>
          <w:p w:rsidR="005C4473" w:rsidRPr="007673EE" w:rsidRDefault="005C4473" w:rsidP="005C447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Р 0-30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30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Н 0-30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8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Модифицированная шкала Ashworth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Гравитационный градиент,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9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Суточная длительность вертикализации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0-12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Индекс мобильности Ривермид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ind w:left="-109"/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&gt;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lastRenderedPageBreak/>
              <w:t>Индекс ходьбы Хаузера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Тест баланса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Berg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41 - 56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Тест «встань и иди»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&lt; 13.5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8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Интеллектуальный статус M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MSE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8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Шкала лобной дисфункции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FAB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0-18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16-18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3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Госпитальная шкала тревоги и депрессии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HADS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Т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0-21</w:t>
            </w:r>
          </w:p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Т 0-7</w:t>
            </w:r>
          </w:p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7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Д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0-21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Д 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афазии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дисфагии КИМ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дизартрии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&lt;12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Френчай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highlight w:val="yellow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Шкала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DASH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0-100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ИМТ% от должного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473" w:rsidRPr="007673EE" w:rsidRDefault="005C4473" w:rsidP="005C4473">
            <w:pPr>
              <w:spacing w:after="0" w:line="240" w:lineRule="auto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Тест</w:t>
            </w:r>
          </w:p>
          <w:p w:rsidR="005C4473" w:rsidRPr="007673EE" w:rsidRDefault="005C4473" w:rsidP="005C447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 6-минутной ходьбы</w:t>
            </w:r>
          </w:p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color w:val="345A8A"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0-100%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lastRenderedPageBreak/>
              <w:t>Шкала Борга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6 - 20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Шкала 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  <w:lang w:val="en-US"/>
              </w:rPr>
              <w:t>GRACE</w:t>
            </w: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 xml:space="preserve"> (риск за 6 мес)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1 - 263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1 - 88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  <w:tr w:rsidR="005C4473" w:rsidRPr="007673EE" w:rsidTr="005C4473">
        <w:trPr>
          <w:trHeight w:hRule="exact"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Шкала Лекена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0 - 24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</w:pPr>
            <w:r w:rsidRPr="007673EE">
              <w:rPr>
                <w:rFonts w:ascii="Liberation Serif" w:eastAsia="MS Gothic" w:hAnsi="Liberation Serif" w:cs="Liberation Serif"/>
                <w:bCs/>
                <w:kern w:val="28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07" w:rsidRPr="007673EE" w:rsidRDefault="00D04807" w:rsidP="00D04807">
            <w:pPr>
              <w:contextualSpacing/>
              <w:jc w:val="center"/>
              <w:outlineLvl w:val="0"/>
              <w:rPr>
                <w:rFonts w:ascii="Liberation Serif" w:eastAsia="MS Gothic" w:hAnsi="Liberation Serif" w:cs="Liberation Serif"/>
                <w:b/>
                <w:bCs/>
                <w:kern w:val="28"/>
                <w:sz w:val="20"/>
                <w:szCs w:val="20"/>
              </w:rPr>
            </w:pPr>
          </w:p>
        </w:tc>
      </w:tr>
    </w:tbl>
    <w:p w:rsidR="00D04807" w:rsidRPr="007673EE" w:rsidRDefault="00D04807" w:rsidP="00D04807">
      <w:pPr>
        <w:rPr>
          <w:rFonts w:ascii="Liberation Serif" w:hAnsi="Liberation Serif" w:cs="Liberation Serif"/>
        </w:rPr>
      </w:pPr>
    </w:p>
    <w:p w:rsidR="005C4473" w:rsidRPr="008D74F3" w:rsidRDefault="005C4473" w:rsidP="005C44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D74F3">
        <w:rPr>
          <w:rFonts w:ascii="Liberation Serif" w:hAnsi="Liberation Serif" w:cs="Liberation Serif"/>
          <w:sz w:val="24"/>
          <w:szCs w:val="24"/>
        </w:rPr>
        <w:t xml:space="preserve">      1. Для профиля «Медицинская реабилитация при заболеваниях ЦНС» обязательны к заполнению: ШРМ, Шкала Рэнкин, ПИТС-индекс, Шкала Бартела, Шкалы боли (VAS /BPS), Шкала двигательного дефицита, Модифицированная шкала Ashworth, Гравитационный градиент, Суточная длительность вертикализации, Индекс мобильности Ривермид, Индекс ходьбы Хаузера, Тест баланса Berg, Тест «встань и иди», Интеллектуальный статус MMSE, Шкала лобной дисфункции FAB, Госпитальная шкала тревоги и депрессии HADS, Шкала афазии, Шкала дисфагии КИМ, Шкала дизартрии, Шкала Френчай, ИМТ% от должного, Тест 6-минутной ходьбы.</w:t>
      </w:r>
    </w:p>
    <w:p w:rsidR="005C4473" w:rsidRPr="008D74F3" w:rsidRDefault="005C4473" w:rsidP="005C44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D74F3">
        <w:rPr>
          <w:rFonts w:ascii="Liberation Serif" w:hAnsi="Liberation Serif" w:cs="Liberation Serif"/>
          <w:sz w:val="24"/>
          <w:szCs w:val="24"/>
        </w:rPr>
        <w:t xml:space="preserve">       2. Для профиля «Медицинская реабилитация при заболеваниях ОДА и ПНС» обязательны к заполнению: ШРМ, Шкала Бартела, Шкалы боли (VAS /BPS), Шкала двигательного дефицита, Модифицированная шкала Ashworth, Суточная длительность вертикализации, Индекс мобильности Ривермид, Индекс ходьбы Хаузера, Тест баланса Berg, Тест «встань и иди», Интеллектуальный статус MMSE, Госпитальная шкала тревоги и депрессии HADS, ИМТ% от должного, Тест 6-минутной ходьбы, Шкала Лекена,</w:t>
      </w:r>
      <w:r w:rsidRPr="008D74F3">
        <w:rPr>
          <w:rFonts w:ascii="Liberation Serif" w:hAnsi="Liberation Serif" w:cs="Liberation Serif"/>
        </w:rPr>
        <w:t xml:space="preserve"> </w:t>
      </w:r>
      <w:r w:rsidRPr="008D74F3">
        <w:rPr>
          <w:rFonts w:ascii="Liberation Serif" w:hAnsi="Liberation Serif" w:cs="Liberation Serif"/>
          <w:sz w:val="24"/>
          <w:szCs w:val="24"/>
        </w:rPr>
        <w:t xml:space="preserve">Шкала DASH (при поражении верхней конечности). </w:t>
      </w:r>
    </w:p>
    <w:p w:rsidR="005C4473" w:rsidRPr="008D74F3" w:rsidRDefault="005C4473" w:rsidP="005C447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D74F3">
        <w:rPr>
          <w:rFonts w:ascii="Liberation Serif" w:hAnsi="Liberation Serif" w:cs="Liberation Serif"/>
          <w:sz w:val="24"/>
          <w:szCs w:val="24"/>
        </w:rPr>
        <w:t xml:space="preserve">       3. Для профиля «Медицинская реабилитация при соматических заболеваниях» обязательны к заполнению: ШРМ, Шкала Бартела, Шкалы боли (VAS /BPS), Суточная длительность вертикализации, Индекс мобильности Ривермид, Тест баланса Berg, Интеллектуальный статус MMSE, Госпитальная шкала тревоги и депрессии HADS, ИМТ% от должного, Тест 6-минутной ходьбы, Шкала Борга, Шкала GRACE (риск за 6 месяцев – при ОКС).</w:t>
      </w:r>
    </w:p>
    <w:p w:rsidR="005C4473" w:rsidRPr="008D74F3" w:rsidRDefault="005C4473" w:rsidP="005C4473">
      <w:pPr>
        <w:spacing w:after="0" w:line="240" w:lineRule="auto"/>
        <w:rPr>
          <w:rFonts w:ascii="Liberation Serif" w:hAnsi="Liberation Serif" w:cs="Liberation Serif"/>
        </w:rPr>
      </w:pPr>
    </w:p>
    <w:p w:rsidR="00D04807" w:rsidRPr="00035575" w:rsidRDefault="00D04807" w:rsidP="00EF6F5D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0C15EF" w:rsidRDefault="000C15EF" w:rsidP="00E679EA">
      <w:pPr>
        <w:jc w:val="center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9C6F2C" w:rsidRDefault="009C6F2C" w:rsidP="00EF6F5D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sectPr w:rsidR="009C6F2C" w:rsidSect="00A423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22" w:rsidRDefault="00635A22" w:rsidP="0051510D">
      <w:pPr>
        <w:spacing w:after="0" w:line="240" w:lineRule="auto"/>
      </w:pPr>
      <w:r>
        <w:separator/>
      </w:r>
    </w:p>
  </w:endnote>
  <w:endnote w:type="continuationSeparator" w:id="0">
    <w:p w:rsidR="00635A22" w:rsidRDefault="00635A22" w:rsidP="0051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22" w:rsidRDefault="00635A22" w:rsidP="0051510D">
      <w:pPr>
        <w:spacing w:after="0" w:line="240" w:lineRule="auto"/>
      </w:pPr>
      <w:r>
        <w:separator/>
      </w:r>
    </w:p>
  </w:footnote>
  <w:footnote w:type="continuationSeparator" w:id="0">
    <w:p w:rsidR="00635A22" w:rsidRDefault="00635A22" w:rsidP="0051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41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8717A" w:rsidRPr="00DC2960" w:rsidRDefault="00A8717A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C296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C296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C296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A3027">
          <w:rPr>
            <w:rFonts w:ascii="Liberation Serif" w:hAnsi="Liberation Serif" w:cs="Liberation Serif"/>
            <w:noProof/>
            <w:sz w:val="28"/>
            <w:szCs w:val="28"/>
          </w:rPr>
          <w:t>10</w:t>
        </w:r>
        <w:r w:rsidRPr="00DC296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8717A" w:rsidRDefault="00A871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EB1" w:rsidRPr="00825EB1" w:rsidRDefault="00825EB1" w:rsidP="00825E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4"/>
    <w:rsid w:val="00002342"/>
    <w:rsid w:val="00003EE3"/>
    <w:rsid w:val="00012930"/>
    <w:rsid w:val="00026141"/>
    <w:rsid w:val="00035575"/>
    <w:rsid w:val="00045777"/>
    <w:rsid w:val="00065EA1"/>
    <w:rsid w:val="00072A50"/>
    <w:rsid w:val="00082275"/>
    <w:rsid w:val="0009073B"/>
    <w:rsid w:val="000C15EF"/>
    <w:rsid w:val="000F1015"/>
    <w:rsid w:val="000F54D3"/>
    <w:rsid w:val="0010423E"/>
    <w:rsid w:val="00135273"/>
    <w:rsid w:val="0014070E"/>
    <w:rsid w:val="001526FD"/>
    <w:rsid w:val="00157A5C"/>
    <w:rsid w:val="00173D17"/>
    <w:rsid w:val="00183F58"/>
    <w:rsid w:val="001907DF"/>
    <w:rsid w:val="001C06FB"/>
    <w:rsid w:val="00201357"/>
    <w:rsid w:val="00204D52"/>
    <w:rsid w:val="002219D6"/>
    <w:rsid w:val="00223669"/>
    <w:rsid w:val="00226ABA"/>
    <w:rsid w:val="00227447"/>
    <w:rsid w:val="00234752"/>
    <w:rsid w:val="0024087F"/>
    <w:rsid w:val="002653C3"/>
    <w:rsid w:val="002751F9"/>
    <w:rsid w:val="00281034"/>
    <w:rsid w:val="0028410A"/>
    <w:rsid w:val="002A0A7C"/>
    <w:rsid w:val="002B1A80"/>
    <w:rsid w:val="002B526B"/>
    <w:rsid w:val="002B552A"/>
    <w:rsid w:val="002D377F"/>
    <w:rsid w:val="002E6920"/>
    <w:rsid w:val="002E6F5E"/>
    <w:rsid w:val="002F116C"/>
    <w:rsid w:val="002F4C81"/>
    <w:rsid w:val="00310A36"/>
    <w:rsid w:val="00316297"/>
    <w:rsid w:val="003226B2"/>
    <w:rsid w:val="003363DD"/>
    <w:rsid w:val="003D7B11"/>
    <w:rsid w:val="003E7300"/>
    <w:rsid w:val="00413ED8"/>
    <w:rsid w:val="00427B22"/>
    <w:rsid w:val="00464503"/>
    <w:rsid w:val="00471C80"/>
    <w:rsid w:val="00475D10"/>
    <w:rsid w:val="0049235A"/>
    <w:rsid w:val="004B7B78"/>
    <w:rsid w:val="004D15C4"/>
    <w:rsid w:val="004E2EC3"/>
    <w:rsid w:val="00503E3F"/>
    <w:rsid w:val="005126C9"/>
    <w:rsid w:val="0051510D"/>
    <w:rsid w:val="005231B3"/>
    <w:rsid w:val="00531F55"/>
    <w:rsid w:val="00532533"/>
    <w:rsid w:val="005448E2"/>
    <w:rsid w:val="005464F7"/>
    <w:rsid w:val="00583D38"/>
    <w:rsid w:val="005A5E4F"/>
    <w:rsid w:val="005C1F59"/>
    <w:rsid w:val="005C4473"/>
    <w:rsid w:val="005E0E8D"/>
    <w:rsid w:val="005E2FCE"/>
    <w:rsid w:val="005E6CFD"/>
    <w:rsid w:val="005E7DA2"/>
    <w:rsid w:val="0060711A"/>
    <w:rsid w:val="00633AD4"/>
    <w:rsid w:val="00635A22"/>
    <w:rsid w:val="006367C2"/>
    <w:rsid w:val="00651049"/>
    <w:rsid w:val="0067273B"/>
    <w:rsid w:val="006B68D1"/>
    <w:rsid w:val="006C04AC"/>
    <w:rsid w:val="006C0B9E"/>
    <w:rsid w:val="006C705E"/>
    <w:rsid w:val="006D29DE"/>
    <w:rsid w:val="00715208"/>
    <w:rsid w:val="00721EF6"/>
    <w:rsid w:val="007369EE"/>
    <w:rsid w:val="007673EB"/>
    <w:rsid w:val="007673EE"/>
    <w:rsid w:val="00795084"/>
    <w:rsid w:val="007A171D"/>
    <w:rsid w:val="007A3027"/>
    <w:rsid w:val="007A3C55"/>
    <w:rsid w:val="007C545F"/>
    <w:rsid w:val="007F503E"/>
    <w:rsid w:val="00800052"/>
    <w:rsid w:val="00802776"/>
    <w:rsid w:val="0080406B"/>
    <w:rsid w:val="00825EB1"/>
    <w:rsid w:val="00852637"/>
    <w:rsid w:val="00867460"/>
    <w:rsid w:val="00877498"/>
    <w:rsid w:val="00880081"/>
    <w:rsid w:val="0088581B"/>
    <w:rsid w:val="008A2089"/>
    <w:rsid w:val="008B4641"/>
    <w:rsid w:val="008D10C2"/>
    <w:rsid w:val="008D6085"/>
    <w:rsid w:val="008E7C16"/>
    <w:rsid w:val="00913E68"/>
    <w:rsid w:val="009447E6"/>
    <w:rsid w:val="00953592"/>
    <w:rsid w:val="00965F16"/>
    <w:rsid w:val="009805EA"/>
    <w:rsid w:val="0099157E"/>
    <w:rsid w:val="00995F88"/>
    <w:rsid w:val="009963E8"/>
    <w:rsid w:val="009A486F"/>
    <w:rsid w:val="009A611C"/>
    <w:rsid w:val="009C3C25"/>
    <w:rsid w:val="009C6F2C"/>
    <w:rsid w:val="00A423E0"/>
    <w:rsid w:val="00A50196"/>
    <w:rsid w:val="00A66657"/>
    <w:rsid w:val="00A85A1E"/>
    <w:rsid w:val="00A86D52"/>
    <w:rsid w:val="00A8717A"/>
    <w:rsid w:val="00A914B3"/>
    <w:rsid w:val="00A92172"/>
    <w:rsid w:val="00AA01C5"/>
    <w:rsid w:val="00AB0D8C"/>
    <w:rsid w:val="00AB7E3A"/>
    <w:rsid w:val="00AC62C7"/>
    <w:rsid w:val="00B06753"/>
    <w:rsid w:val="00B11F89"/>
    <w:rsid w:val="00B24624"/>
    <w:rsid w:val="00B32BE7"/>
    <w:rsid w:val="00B354D8"/>
    <w:rsid w:val="00B453F5"/>
    <w:rsid w:val="00B81789"/>
    <w:rsid w:val="00B8314A"/>
    <w:rsid w:val="00BD64D2"/>
    <w:rsid w:val="00C01C45"/>
    <w:rsid w:val="00C029BE"/>
    <w:rsid w:val="00C02BDD"/>
    <w:rsid w:val="00C14284"/>
    <w:rsid w:val="00C2262D"/>
    <w:rsid w:val="00C270B2"/>
    <w:rsid w:val="00C603D7"/>
    <w:rsid w:val="00C60A34"/>
    <w:rsid w:val="00C63DEF"/>
    <w:rsid w:val="00CA3431"/>
    <w:rsid w:val="00CB04B6"/>
    <w:rsid w:val="00CB466D"/>
    <w:rsid w:val="00CC0A68"/>
    <w:rsid w:val="00CC53C7"/>
    <w:rsid w:val="00CF0688"/>
    <w:rsid w:val="00CF0B1D"/>
    <w:rsid w:val="00D04807"/>
    <w:rsid w:val="00D05036"/>
    <w:rsid w:val="00D1753D"/>
    <w:rsid w:val="00D24D5C"/>
    <w:rsid w:val="00D25D4E"/>
    <w:rsid w:val="00D35F20"/>
    <w:rsid w:val="00D451E9"/>
    <w:rsid w:val="00D60574"/>
    <w:rsid w:val="00D65C53"/>
    <w:rsid w:val="00D6682A"/>
    <w:rsid w:val="00DA7C5E"/>
    <w:rsid w:val="00DB41FF"/>
    <w:rsid w:val="00DC2960"/>
    <w:rsid w:val="00DC6579"/>
    <w:rsid w:val="00DC7B63"/>
    <w:rsid w:val="00DE6966"/>
    <w:rsid w:val="00DF2E5C"/>
    <w:rsid w:val="00E02313"/>
    <w:rsid w:val="00E16705"/>
    <w:rsid w:val="00E31C2E"/>
    <w:rsid w:val="00E40772"/>
    <w:rsid w:val="00E42E4A"/>
    <w:rsid w:val="00E679EA"/>
    <w:rsid w:val="00E72432"/>
    <w:rsid w:val="00E724A8"/>
    <w:rsid w:val="00E725DF"/>
    <w:rsid w:val="00E7795C"/>
    <w:rsid w:val="00E97741"/>
    <w:rsid w:val="00EA12ED"/>
    <w:rsid w:val="00EB2304"/>
    <w:rsid w:val="00EB4424"/>
    <w:rsid w:val="00EB5C78"/>
    <w:rsid w:val="00EE0CA7"/>
    <w:rsid w:val="00EF2641"/>
    <w:rsid w:val="00EF6F5D"/>
    <w:rsid w:val="00F04958"/>
    <w:rsid w:val="00F22AA4"/>
    <w:rsid w:val="00F31841"/>
    <w:rsid w:val="00F33216"/>
    <w:rsid w:val="00F37AB8"/>
    <w:rsid w:val="00F50265"/>
    <w:rsid w:val="00F53474"/>
    <w:rsid w:val="00F55988"/>
    <w:rsid w:val="00F560D5"/>
    <w:rsid w:val="00F652F3"/>
    <w:rsid w:val="00F801DA"/>
    <w:rsid w:val="00F91587"/>
    <w:rsid w:val="00FC3672"/>
    <w:rsid w:val="00FC6BCF"/>
    <w:rsid w:val="00FE316F"/>
    <w:rsid w:val="00FE6A8F"/>
    <w:rsid w:val="00FF2390"/>
    <w:rsid w:val="00FF28AD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5AAC0"/>
  <w15:docId w15:val="{C6D1B92B-C02E-4CE0-9340-FBB0B75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 (3)"/>
    <w:basedOn w:val="a"/>
    <w:link w:val="30"/>
    <w:uiPriority w:val="99"/>
    <w:rsid w:val="00035575"/>
    <w:pPr>
      <w:shd w:val="clear" w:color="auto" w:fill="FFFFFF"/>
      <w:spacing w:before="780" w:after="600" w:line="322" w:lineRule="exact"/>
      <w:jc w:val="center"/>
    </w:pPr>
    <w:rPr>
      <w:rFonts w:ascii="Times New Roman" w:eastAsia="Arial Unicode MS" w:hAnsi="Times New Roman" w:cs="Times New Roman"/>
      <w:b/>
      <w:bCs/>
      <w:i/>
      <w:iCs/>
      <w:sz w:val="27"/>
      <w:szCs w:val="27"/>
      <w:lang w:eastAsia="ru-RU"/>
    </w:rPr>
  </w:style>
  <w:style w:type="character" w:customStyle="1" w:styleId="30">
    <w:name w:val="Основной текст (3)_"/>
    <w:link w:val="3"/>
    <w:uiPriority w:val="99"/>
    <w:locked/>
    <w:rsid w:val="00035575"/>
    <w:rPr>
      <w:rFonts w:ascii="Times New Roman" w:eastAsia="Arial Unicode MS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paragraph" w:styleId="a4">
    <w:name w:val="header"/>
    <w:basedOn w:val="a"/>
    <w:link w:val="a5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10D"/>
  </w:style>
  <w:style w:type="paragraph" w:styleId="a6">
    <w:name w:val="footer"/>
    <w:basedOn w:val="a"/>
    <w:link w:val="a7"/>
    <w:uiPriority w:val="99"/>
    <w:unhideWhenUsed/>
    <w:rsid w:val="0051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10D"/>
  </w:style>
  <w:style w:type="character" w:styleId="a8">
    <w:name w:val="Hyperlink"/>
    <w:basedOn w:val="a0"/>
    <w:uiPriority w:val="99"/>
    <w:semiHidden/>
    <w:unhideWhenUsed/>
    <w:rsid w:val="00183F58"/>
    <w:rPr>
      <w:color w:val="0000FF"/>
      <w:u w:val="single"/>
    </w:rPr>
  </w:style>
  <w:style w:type="paragraph" w:styleId="a9">
    <w:name w:val="Revision"/>
    <w:hidden/>
    <w:uiPriority w:val="99"/>
    <w:semiHidden/>
    <w:rsid w:val="008800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C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BC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0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026037" TargetMode="External"/><Relationship Id="rId13" Type="http://schemas.openxmlformats.org/officeDocument/2006/relationships/hyperlink" Target="https://docs.cntd.ru/document/406026037" TargetMode="External"/><Relationship Id="rId18" Type="http://schemas.openxmlformats.org/officeDocument/2006/relationships/hyperlink" Target="https://docs.cntd.ru/document/550183708" TargetMode="External"/><Relationship Id="rId26" Type="http://schemas.openxmlformats.org/officeDocument/2006/relationships/hyperlink" Target="https://docs.cntd.ru/document/423914715" TargetMode="External"/><Relationship Id="rId39" Type="http://schemas.openxmlformats.org/officeDocument/2006/relationships/hyperlink" Target="https://docs.cntd.ru/document/5435413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0183708" TargetMode="External"/><Relationship Id="rId34" Type="http://schemas.openxmlformats.org/officeDocument/2006/relationships/hyperlink" Target="https://docs.cntd.ru/document/90239204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565649072" TargetMode="External"/><Relationship Id="rId12" Type="http://schemas.openxmlformats.org/officeDocument/2006/relationships/hyperlink" Target="https://docs.cntd.ru/document/406026037" TargetMode="External"/><Relationship Id="rId17" Type="http://schemas.openxmlformats.org/officeDocument/2006/relationships/hyperlink" Target="https://docs.cntd.ru/document/550183708" TargetMode="External"/><Relationship Id="rId25" Type="http://schemas.openxmlformats.org/officeDocument/2006/relationships/hyperlink" Target="https://docs.cntd.ru/document/574609833" TargetMode="External"/><Relationship Id="rId33" Type="http://schemas.openxmlformats.org/officeDocument/2006/relationships/hyperlink" Target="https://docs.cntd.ru/document/902392040" TargetMode="External"/><Relationship Id="rId38" Type="http://schemas.openxmlformats.org/officeDocument/2006/relationships/hyperlink" Target="https://docs.cntd.ru/document/5614429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0183708" TargetMode="External"/><Relationship Id="rId20" Type="http://schemas.openxmlformats.org/officeDocument/2006/relationships/hyperlink" Target="https://docs.cntd.ru/document/550183708" TargetMode="External"/><Relationship Id="rId29" Type="http://schemas.openxmlformats.org/officeDocument/2006/relationships/hyperlink" Target="https://docs.cntd.ru/document/550302229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06026037" TargetMode="External"/><Relationship Id="rId24" Type="http://schemas.openxmlformats.org/officeDocument/2006/relationships/hyperlink" Target="https://docs.cntd.ru/document/550183708" TargetMode="External"/><Relationship Id="rId32" Type="http://schemas.openxmlformats.org/officeDocument/2006/relationships/hyperlink" Target="https://docs.cntd.ru/document/902392040" TargetMode="External"/><Relationship Id="rId37" Type="http://schemas.openxmlformats.org/officeDocument/2006/relationships/hyperlink" Target="https://docs.cntd.ru/document/902391957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06026037" TargetMode="External"/><Relationship Id="rId23" Type="http://schemas.openxmlformats.org/officeDocument/2006/relationships/hyperlink" Target="https://docs.cntd.ru/document/550183708" TargetMode="External"/><Relationship Id="rId28" Type="http://schemas.openxmlformats.org/officeDocument/2006/relationships/hyperlink" Target="https://docs.cntd.ru/document/553249308" TargetMode="External"/><Relationship Id="rId36" Type="http://schemas.openxmlformats.org/officeDocument/2006/relationships/hyperlink" Target="https://docs.cntd.ru/document/902391957" TargetMode="External"/><Relationship Id="rId10" Type="http://schemas.openxmlformats.org/officeDocument/2006/relationships/hyperlink" Target="https://docs.cntd.ru/document/406026037" TargetMode="External"/><Relationship Id="rId19" Type="http://schemas.openxmlformats.org/officeDocument/2006/relationships/hyperlink" Target="https://docs.cntd.ru/document/550183708" TargetMode="External"/><Relationship Id="rId31" Type="http://schemas.openxmlformats.org/officeDocument/2006/relationships/hyperlink" Target="https://docs.cntd.ru/document/574627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026037" TargetMode="External"/><Relationship Id="rId14" Type="http://schemas.openxmlformats.org/officeDocument/2006/relationships/hyperlink" Target="https://docs.cntd.ru/document/406026037" TargetMode="External"/><Relationship Id="rId22" Type="http://schemas.openxmlformats.org/officeDocument/2006/relationships/hyperlink" Target="https://docs.cntd.ru/document/550183708" TargetMode="External"/><Relationship Id="rId27" Type="http://schemas.openxmlformats.org/officeDocument/2006/relationships/hyperlink" Target="https://docs.cntd.ru/document/429009570" TargetMode="External"/><Relationship Id="rId30" Type="http://schemas.openxmlformats.org/officeDocument/2006/relationships/hyperlink" Target="https://docs.cntd.ru/document/553169338" TargetMode="External"/><Relationship Id="rId35" Type="http://schemas.openxmlformats.org/officeDocument/2006/relationships/hyperlink" Target="https://docs.cntd.ru/document/90239195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E678-0B97-4E71-BF4C-236B8BAB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14645</Words>
  <Characters>83483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Родченкова Светлана Леонидовна</cp:lastModifiedBy>
  <cp:revision>2</cp:revision>
  <cp:lastPrinted>2024-03-05T05:19:00Z</cp:lastPrinted>
  <dcterms:created xsi:type="dcterms:W3CDTF">2024-03-06T11:31:00Z</dcterms:created>
  <dcterms:modified xsi:type="dcterms:W3CDTF">2024-03-06T11:31:00Z</dcterms:modified>
</cp:coreProperties>
</file>